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C1" w:rsidRPr="004A121D" w:rsidRDefault="00CE6CC1" w:rsidP="00CE6CC1">
      <w:pPr>
        <w:jc w:val="center"/>
        <w:rPr>
          <w:b/>
          <w:lang w:val="uk-UA"/>
        </w:rPr>
      </w:pPr>
      <w:r w:rsidRPr="004A121D">
        <w:rPr>
          <w:b/>
          <w:lang w:val="uk-UA"/>
        </w:rPr>
        <w:t>МІНІСТЕРСТВО ОСВІТИ І НАУКИ УКРАЇНИ</w:t>
      </w:r>
    </w:p>
    <w:p w:rsidR="00935A66" w:rsidRPr="004A121D" w:rsidRDefault="00CE6CC1" w:rsidP="00CE6CC1">
      <w:pPr>
        <w:jc w:val="center"/>
        <w:rPr>
          <w:b/>
          <w:lang w:val="uk-UA"/>
        </w:rPr>
      </w:pPr>
      <w:r w:rsidRPr="004A121D">
        <w:rPr>
          <w:b/>
          <w:lang w:val="uk-UA"/>
        </w:rPr>
        <w:t xml:space="preserve">ІВАНО-ФРАНКІВСЬКИЙ НАЦІОНАЛЬНИЙ </w:t>
      </w:r>
      <w:r w:rsidR="00A6373D" w:rsidRPr="004A121D">
        <w:rPr>
          <w:b/>
          <w:lang w:val="uk-UA"/>
        </w:rPr>
        <w:t>ТЕХНІЧНИЙ УНІВНРСИТЕТ</w:t>
      </w:r>
    </w:p>
    <w:p w:rsidR="00CE6CC1" w:rsidRPr="004A121D" w:rsidRDefault="00935A66" w:rsidP="00CE6CC1">
      <w:pPr>
        <w:jc w:val="center"/>
        <w:rPr>
          <w:b/>
          <w:lang w:val="uk-UA"/>
        </w:rPr>
      </w:pPr>
      <w:r w:rsidRPr="004A121D">
        <w:rPr>
          <w:b/>
          <w:lang w:val="uk-UA"/>
        </w:rPr>
        <w:t>НАФТИ І ГАЗУ</w:t>
      </w:r>
    </w:p>
    <w:p w:rsidR="00935A66" w:rsidRDefault="00935A66" w:rsidP="00CE6CC1">
      <w:pPr>
        <w:jc w:val="center"/>
        <w:rPr>
          <w:lang w:val="uk-UA"/>
        </w:rPr>
      </w:pPr>
    </w:p>
    <w:p w:rsidR="00935A66" w:rsidRPr="00935A66" w:rsidRDefault="00935A66" w:rsidP="00CE6CC1">
      <w:pPr>
        <w:jc w:val="center"/>
        <w:rPr>
          <w:b/>
          <w:lang w:val="uk-UA"/>
        </w:rPr>
      </w:pPr>
      <w:r w:rsidRPr="00935A66">
        <w:rPr>
          <w:b/>
          <w:lang w:val="uk-UA"/>
        </w:rPr>
        <w:t>ІНФОРМАЦІЙНЕ ПОВІДОМЛЕННЯ</w:t>
      </w:r>
    </w:p>
    <w:p w:rsidR="00CE6CC1" w:rsidRPr="00935A66" w:rsidRDefault="00CE6CC1">
      <w:pPr>
        <w:rPr>
          <w:lang w:val="uk-UA"/>
        </w:rPr>
      </w:pPr>
    </w:p>
    <w:p w:rsidR="00CA662A" w:rsidRPr="00CA662A" w:rsidRDefault="00CA662A" w:rsidP="00CA662A">
      <w:pPr>
        <w:ind w:left="348"/>
        <w:jc w:val="center"/>
        <w:rPr>
          <w:b/>
          <w:sz w:val="32"/>
          <w:szCs w:val="32"/>
          <w:lang w:val="uk-UA"/>
        </w:rPr>
      </w:pPr>
      <w:r w:rsidRPr="00CA662A">
        <w:rPr>
          <w:b/>
          <w:sz w:val="32"/>
          <w:szCs w:val="32"/>
          <w:lang w:val="uk-UA"/>
        </w:rPr>
        <w:t>Всеукраїн</w:t>
      </w:r>
      <w:r w:rsidR="00A42646">
        <w:rPr>
          <w:b/>
          <w:sz w:val="32"/>
          <w:szCs w:val="32"/>
          <w:lang w:val="uk-UA"/>
        </w:rPr>
        <w:t>ська науково-практична інтернет</w:t>
      </w:r>
      <w:r w:rsidRPr="00CA662A">
        <w:rPr>
          <w:b/>
          <w:sz w:val="32"/>
          <w:szCs w:val="32"/>
          <w:lang w:val="uk-UA"/>
        </w:rPr>
        <w:t>-конференція</w:t>
      </w:r>
    </w:p>
    <w:p w:rsidR="00CA662A" w:rsidRPr="008E3CA5" w:rsidRDefault="00CA662A" w:rsidP="00CA662A">
      <w:pPr>
        <w:pStyle w:val="a8"/>
        <w:shd w:val="clear" w:color="auto" w:fill="FFFFFF"/>
        <w:jc w:val="center"/>
        <w:rPr>
          <w:rFonts w:ascii="Arial" w:hAnsi="Arial" w:cs="Arial"/>
          <w:sz w:val="20"/>
          <w:szCs w:val="20"/>
          <w:lang w:val="uk-UA"/>
        </w:rPr>
      </w:pPr>
      <w:r w:rsidRPr="008E3CA5">
        <w:rPr>
          <w:b/>
          <w:lang w:val="uk-UA"/>
        </w:rPr>
        <w:t>«</w:t>
      </w:r>
      <w:r w:rsidRPr="008E3CA5">
        <w:rPr>
          <w:sz w:val="28"/>
          <w:szCs w:val="28"/>
          <w:u w:val="single"/>
          <w:lang w:val="uk-UA"/>
        </w:rPr>
        <w:t>Загально-філософські, психологічні та юридичні проблеми у здійсненні правової допомоги населенню України»</w:t>
      </w:r>
    </w:p>
    <w:p w:rsidR="00553748" w:rsidRPr="00CA662A" w:rsidRDefault="006E130D" w:rsidP="00553748">
      <w:pPr>
        <w:ind w:right="-1"/>
        <w:rPr>
          <w:lang w:val="uk-UA"/>
        </w:rPr>
      </w:pPr>
      <w:r w:rsidRPr="006E130D">
        <w:rPr>
          <w:b/>
          <w:lang w:val="uk-UA"/>
        </w:rPr>
        <w:t>Дата проведення</w:t>
      </w:r>
      <w:r>
        <w:rPr>
          <w:b/>
          <w:lang w:val="uk-UA"/>
        </w:rPr>
        <w:t>:</w:t>
      </w:r>
      <w:r w:rsidRPr="00E45274">
        <w:t xml:space="preserve"> </w:t>
      </w:r>
      <w:r w:rsidR="00CA662A" w:rsidRPr="00CA662A">
        <w:rPr>
          <w:lang w:val="uk-UA"/>
        </w:rPr>
        <w:t xml:space="preserve"> </w:t>
      </w:r>
      <w:r w:rsidR="004A121D" w:rsidRPr="006E130D">
        <w:rPr>
          <w:lang w:val="uk-UA"/>
        </w:rPr>
        <w:t>2</w:t>
      </w:r>
      <w:r w:rsidR="00CA662A" w:rsidRPr="006E130D">
        <w:rPr>
          <w:lang w:val="uk-UA"/>
        </w:rPr>
        <w:t>5</w:t>
      </w:r>
      <w:r w:rsidR="004A121D" w:rsidRPr="006E130D">
        <w:rPr>
          <w:lang w:val="uk-UA"/>
        </w:rPr>
        <w:t>-2</w:t>
      </w:r>
      <w:r w:rsidR="00CA662A" w:rsidRPr="006E130D">
        <w:rPr>
          <w:lang w:val="uk-UA"/>
        </w:rPr>
        <w:t>6</w:t>
      </w:r>
      <w:r w:rsidR="004A121D" w:rsidRPr="006E130D">
        <w:rPr>
          <w:lang w:val="uk-UA"/>
        </w:rPr>
        <w:t xml:space="preserve">  травня </w:t>
      </w:r>
      <w:r w:rsidR="00CA662A" w:rsidRPr="006E130D">
        <w:rPr>
          <w:lang w:val="uk-UA"/>
        </w:rPr>
        <w:t xml:space="preserve">  2017</w:t>
      </w:r>
      <w:r w:rsidR="00553748" w:rsidRPr="006E130D">
        <w:rPr>
          <w:lang w:val="uk-UA"/>
        </w:rPr>
        <w:t xml:space="preserve"> р.</w:t>
      </w:r>
    </w:p>
    <w:p w:rsidR="00A6373D" w:rsidRPr="00CA662A" w:rsidRDefault="00553748" w:rsidP="00553748">
      <w:pPr>
        <w:ind w:right="-1"/>
        <w:rPr>
          <w:lang w:val="uk-UA"/>
        </w:rPr>
      </w:pPr>
      <w:r w:rsidRPr="00CA662A">
        <w:rPr>
          <w:b/>
          <w:lang w:val="uk-UA"/>
        </w:rPr>
        <w:t>Місце проведення конференції:</w:t>
      </w:r>
    </w:p>
    <w:p w:rsidR="00A6373D" w:rsidRPr="00CA662A" w:rsidRDefault="00553748" w:rsidP="00A6373D">
      <w:pPr>
        <w:rPr>
          <w:lang w:val="uk-UA"/>
        </w:rPr>
      </w:pPr>
      <w:r w:rsidRPr="00CA662A">
        <w:rPr>
          <w:lang w:val="uk-UA"/>
        </w:rPr>
        <w:t>Україна, 76000, м. Івано-Франківськ</w:t>
      </w:r>
      <w:r w:rsidR="00A6373D" w:rsidRPr="00CA662A">
        <w:rPr>
          <w:lang w:val="uk-UA"/>
        </w:rPr>
        <w:t>, вул. Короля Данила, 13</w:t>
      </w:r>
    </w:p>
    <w:p w:rsidR="00A6373D" w:rsidRPr="00CA662A" w:rsidRDefault="00A6373D" w:rsidP="00A6373D">
      <w:pPr>
        <w:rPr>
          <w:lang w:val="uk-UA"/>
        </w:rPr>
      </w:pPr>
      <w:r w:rsidRPr="00CA662A">
        <w:rPr>
          <w:lang w:val="uk-UA"/>
        </w:rPr>
        <w:t xml:space="preserve">            </w:t>
      </w:r>
      <w:proofErr w:type="spellStart"/>
      <w:r w:rsidRPr="00CA662A">
        <w:rPr>
          <w:lang w:val="uk-UA"/>
        </w:rPr>
        <w:t>Івано-</w:t>
      </w:r>
      <w:proofErr w:type="spellEnd"/>
      <w:r w:rsidR="00A21377" w:rsidRPr="00A21377">
        <w:t>Ф</w:t>
      </w:r>
      <w:proofErr w:type="spellStart"/>
      <w:r w:rsidRPr="00CA662A">
        <w:rPr>
          <w:lang w:val="uk-UA"/>
        </w:rPr>
        <w:t>ранківський</w:t>
      </w:r>
      <w:proofErr w:type="spellEnd"/>
      <w:r w:rsidRPr="00CA662A">
        <w:rPr>
          <w:lang w:val="uk-UA"/>
        </w:rPr>
        <w:t xml:space="preserve"> національний технічний університет нафти і газу, </w:t>
      </w:r>
      <w:r w:rsidR="00272082" w:rsidRPr="00CA662A">
        <w:rPr>
          <w:lang w:val="uk-UA"/>
        </w:rPr>
        <w:t xml:space="preserve">інститут </w:t>
      </w:r>
      <w:r w:rsidR="00DF3FE3" w:rsidRPr="00CA662A">
        <w:rPr>
          <w:lang w:val="uk-UA"/>
        </w:rPr>
        <w:t>гуманітарної підготовки та</w:t>
      </w:r>
      <w:r w:rsidR="00CA662A" w:rsidRPr="00CA662A">
        <w:rPr>
          <w:lang w:val="uk-UA"/>
        </w:rPr>
        <w:t xml:space="preserve"> державного</w:t>
      </w:r>
      <w:r w:rsidR="00DF3FE3" w:rsidRPr="00CA662A">
        <w:rPr>
          <w:lang w:val="uk-UA"/>
        </w:rPr>
        <w:t xml:space="preserve"> управління</w:t>
      </w:r>
      <w:r w:rsidRPr="00CA662A">
        <w:rPr>
          <w:lang w:val="uk-UA"/>
        </w:rPr>
        <w:t>, кафедра соціальних комунікацій та права</w:t>
      </w:r>
      <w:r w:rsidR="00CA662A">
        <w:rPr>
          <w:lang w:val="uk-UA"/>
        </w:rPr>
        <w:t>.</w:t>
      </w:r>
    </w:p>
    <w:p w:rsidR="00F210B7" w:rsidRPr="00CA662A" w:rsidRDefault="00F210B7" w:rsidP="000D2934">
      <w:pPr>
        <w:rPr>
          <w:b/>
          <w:lang w:val="uk-UA"/>
        </w:rPr>
      </w:pPr>
    </w:p>
    <w:p w:rsidR="00272082" w:rsidRPr="00CA662A" w:rsidRDefault="000D2934" w:rsidP="000D2934">
      <w:pPr>
        <w:rPr>
          <w:lang w:val="uk-UA"/>
        </w:rPr>
      </w:pPr>
      <w:r w:rsidRPr="006E130D">
        <w:rPr>
          <w:b/>
          <w:lang w:val="uk-UA"/>
        </w:rPr>
        <w:t xml:space="preserve">Мета конференції: </w:t>
      </w:r>
      <w:r w:rsidRPr="006E130D">
        <w:rPr>
          <w:lang w:val="uk-UA"/>
        </w:rPr>
        <w:t xml:space="preserve"> </w:t>
      </w:r>
      <w:r w:rsidR="006E130D">
        <w:rPr>
          <w:lang w:val="uk-UA"/>
        </w:rPr>
        <w:t>дослідження актуальних проблем над</w:t>
      </w:r>
      <w:r w:rsidR="00A21377">
        <w:rPr>
          <w:lang w:val="uk-UA"/>
        </w:rPr>
        <w:t>ання правової допомоги населенню</w:t>
      </w:r>
      <w:r w:rsidR="006E130D">
        <w:rPr>
          <w:lang w:val="uk-UA"/>
        </w:rPr>
        <w:t xml:space="preserve"> України. </w:t>
      </w:r>
    </w:p>
    <w:p w:rsidR="00CC266C" w:rsidRPr="008657A9" w:rsidRDefault="00A6373D" w:rsidP="00553748">
      <w:pPr>
        <w:ind w:right="-1"/>
        <w:rPr>
          <w:b/>
          <w:lang w:val="uk-UA"/>
        </w:rPr>
      </w:pPr>
      <w:r w:rsidRPr="00CA662A">
        <w:rPr>
          <w:b/>
          <w:lang w:val="uk-UA"/>
        </w:rPr>
        <w:t xml:space="preserve">                                       </w:t>
      </w:r>
    </w:p>
    <w:p w:rsidR="00553748" w:rsidRPr="00E45274" w:rsidRDefault="00A6373D" w:rsidP="00CC266C">
      <w:pPr>
        <w:ind w:right="-1"/>
        <w:jc w:val="center"/>
        <w:rPr>
          <w:b/>
          <w:lang w:val="uk-UA"/>
        </w:rPr>
      </w:pPr>
      <w:r w:rsidRPr="00E45274">
        <w:rPr>
          <w:b/>
          <w:lang w:val="uk-UA"/>
        </w:rPr>
        <w:t>Тематичні напрями роботи конференції:</w:t>
      </w:r>
    </w:p>
    <w:p w:rsidR="00CC266C" w:rsidRPr="008657A9" w:rsidRDefault="00CC266C" w:rsidP="004A121D">
      <w:pPr>
        <w:rPr>
          <w:b/>
        </w:rPr>
      </w:pPr>
    </w:p>
    <w:p w:rsidR="00E45274" w:rsidRPr="000D2934" w:rsidRDefault="00E45274" w:rsidP="00E45274">
      <w:pPr>
        <w:pStyle w:val="a6"/>
        <w:numPr>
          <w:ilvl w:val="0"/>
          <w:numId w:val="2"/>
        </w:numPr>
        <w:jc w:val="both"/>
        <w:rPr>
          <w:lang w:val="uk-UA"/>
        </w:rPr>
      </w:pPr>
      <w:r w:rsidRPr="000D2934">
        <w:rPr>
          <w:lang w:val="uk-UA"/>
        </w:rPr>
        <w:t>Лінгвістичні</w:t>
      </w:r>
      <w:r>
        <w:rPr>
          <w:lang w:val="uk-UA"/>
        </w:rPr>
        <w:t xml:space="preserve"> аспекти соціальних комунікацій</w:t>
      </w:r>
      <w:r w:rsidR="00642643">
        <w:rPr>
          <w:lang w:val="uk-UA"/>
        </w:rPr>
        <w:t>.</w:t>
      </w:r>
    </w:p>
    <w:p w:rsidR="007169FB" w:rsidRDefault="00E45274" w:rsidP="00E45274">
      <w:pPr>
        <w:pStyle w:val="a6"/>
        <w:numPr>
          <w:ilvl w:val="0"/>
          <w:numId w:val="2"/>
        </w:numPr>
        <w:jc w:val="both"/>
        <w:rPr>
          <w:lang w:val="uk-UA"/>
        </w:rPr>
      </w:pPr>
      <w:r w:rsidRPr="007169FB">
        <w:rPr>
          <w:lang w:val="uk-UA"/>
        </w:rPr>
        <w:t>Інформаційно-комунікаційні процеси</w:t>
      </w:r>
      <w:r w:rsidR="007169FB" w:rsidRPr="007169FB">
        <w:rPr>
          <w:lang w:val="uk-UA"/>
        </w:rPr>
        <w:t>.</w:t>
      </w:r>
      <w:r w:rsidRPr="007169FB">
        <w:rPr>
          <w:lang w:val="uk-UA"/>
        </w:rPr>
        <w:t xml:space="preserve"> </w:t>
      </w:r>
    </w:p>
    <w:p w:rsidR="00E45274" w:rsidRPr="007169FB" w:rsidRDefault="00E45274" w:rsidP="00E45274">
      <w:pPr>
        <w:pStyle w:val="a6"/>
        <w:numPr>
          <w:ilvl w:val="0"/>
          <w:numId w:val="2"/>
        </w:numPr>
        <w:jc w:val="both"/>
        <w:rPr>
          <w:lang w:val="uk-UA"/>
        </w:rPr>
      </w:pPr>
      <w:r w:rsidRPr="007169FB">
        <w:rPr>
          <w:lang w:val="uk-UA"/>
        </w:rPr>
        <w:t>Правов</w:t>
      </w:r>
      <w:r w:rsidR="00C92FE1">
        <w:rPr>
          <w:lang w:val="uk-UA"/>
        </w:rPr>
        <w:t xml:space="preserve">е </w:t>
      </w:r>
      <w:r w:rsidRPr="007169FB">
        <w:rPr>
          <w:lang w:val="uk-UA"/>
        </w:rPr>
        <w:t>регулювання інформаційного простору</w:t>
      </w:r>
      <w:r w:rsidR="00F47EF1" w:rsidRPr="00F47EF1">
        <w:t xml:space="preserve"> в Україні</w:t>
      </w:r>
      <w:r w:rsidR="00F47EF1">
        <w:rPr>
          <w:lang w:val="uk-UA"/>
        </w:rPr>
        <w:t xml:space="preserve"> </w:t>
      </w:r>
      <w:r w:rsidR="00C92FE1">
        <w:rPr>
          <w:lang w:val="uk-UA"/>
        </w:rPr>
        <w:t>та можливість запровадження європейських стандартів</w:t>
      </w:r>
      <w:r w:rsidR="00642643" w:rsidRPr="007169FB">
        <w:rPr>
          <w:lang w:val="uk-UA"/>
        </w:rPr>
        <w:t>.</w:t>
      </w:r>
    </w:p>
    <w:p w:rsidR="00E45274" w:rsidRPr="000D2934" w:rsidRDefault="00E45274" w:rsidP="00E45274">
      <w:pPr>
        <w:pStyle w:val="a6"/>
        <w:numPr>
          <w:ilvl w:val="0"/>
          <w:numId w:val="2"/>
        </w:numPr>
        <w:jc w:val="both"/>
        <w:rPr>
          <w:lang w:val="uk-UA"/>
        </w:rPr>
      </w:pPr>
      <w:r w:rsidRPr="000D2934">
        <w:rPr>
          <w:lang w:val="uk-UA"/>
        </w:rPr>
        <w:t xml:space="preserve">Використання освітніх технологій як визначальний фактор професійної підготовки    </w:t>
      </w:r>
      <w:r>
        <w:rPr>
          <w:lang w:val="uk-UA"/>
        </w:rPr>
        <w:t>випускників ВНЗ</w:t>
      </w:r>
      <w:r w:rsidR="00642643">
        <w:rPr>
          <w:lang w:val="uk-UA"/>
        </w:rPr>
        <w:t>.</w:t>
      </w:r>
    </w:p>
    <w:p w:rsidR="00E45274" w:rsidRPr="000D2934" w:rsidRDefault="00C0342C" w:rsidP="00E45274">
      <w:pPr>
        <w:pStyle w:val="a6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У</w:t>
      </w:r>
      <w:r w:rsidR="00E45274" w:rsidRPr="000D2934">
        <w:rPr>
          <w:lang w:val="uk-UA"/>
        </w:rPr>
        <w:t>мови запровадження європейсь</w:t>
      </w:r>
      <w:r w:rsidR="00E45274">
        <w:rPr>
          <w:lang w:val="uk-UA"/>
        </w:rPr>
        <w:t>ких стандартів освіти в Україні</w:t>
      </w:r>
      <w:r w:rsidR="00642643">
        <w:rPr>
          <w:lang w:val="uk-UA"/>
        </w:rPr>
        <w:t>.</w:t>
      </w:r>
    </w:p>
    <w:p w:rsidR="00E45274" w:rsidRPr="000D2934" w:rsidRDefault="00E45274" w:rsidP="00E45274">
      <w:pPr>
        <w:pStyle w:val="a6"/>
        <w:numPr>
          <w:ilvl w:val="0"/>
          <w:numId w:val="2"/>
        </w:numPr>
        <w:jc w:val="both"/>
        <w:rPr>
          <w:lang w:val="uk-UA"/>
        </w:rPr>
      </w:pPr>
      <w:r w:rsidRPr="000D2934">
        <w:rPr>
          <w:lang w:val="uk-UA"/>
        </w:rPr>
        <w:t>Конституційні процеси в Україні на сучасному етапі</w:t>
      </w:r>
      <w:r w:rsidR="00D01458">
        <w:rPr>
          <w:lang w:val="uk-UA"/>
        </w:rPr>
        <w:t>.</w:t>
      </w:r>
    </w:p>
    <w:p w:rsidR="00E45274" w:rsidRPr="00C92FE1" w:rsidRDefault="00E45274" w:rsidP="00C92FE1">
      <w:pPr>
        <w:pStyle w:val="a6"/>
        <w:numPr>
          <w:ilvl w:val="0"/>
          <w:numId w:val="2"/>
        </w:numPr>
        <w:jc w:val="both"/>
        <w:rPr>
          <w:lang w:val="uk-UA"/>
        </w:rPr>
      </w:pPr>
      <w:r w:rsidRPr="000D2934">
        <w:rPr>
          <w:lang w:val="uk-UA"/>
        </w:rPr>
        <w:t>Застосування інформаці</w:t>
      </w:r>
      <w:r>
        <w:rPr>
          <w:lang w:val="uk-UA"/>
        </w:rPr>
        <w:t>йних технологій в юриспруденції</w:t>
      </w:r>
      <w:r w:rsidR="00642643">
        <w:rPr>
          <w:lang w:val="uk-UA"/>
        </w:rPr>
        <w:t>.</w:t>
      </w:r>
    </w:p>
    <w:p w:rsidR="00E45274" w:rsidRPr="00A749ED" w:rsidRDefault="00E45274" w:rsidP="00E45274">
      <w:pPr>
        <w:pStyle w:val="a6"/>
        <w:numPr>
          <w:ilvl w:val="0"/>
          <w:numId w:val="2"/>
        </w:numPr>
        <w:jc w:val="both"/>
        <w:rPr>
          <w:lang w:val="uk-UA"/>
        </w:rPr>
      </w:pPr>
      <w:r w:rsidRPr="000D2934">
        <w:rPr>
          <w:lang w:val="uk-UA"/>
        </w:rPr>
        <w:t xml:space="preserve">Свобода і відповідальність ЗМІ </w:t>
      </w:r>
      <w:r w:rsidR="00C0342C">
        <w:rPr>
          <w:lang w:val="uk-UA"/>
        </w:rPr>
        <w:t>у відповідності до вимог українського законодавства та міжнародного права</w:t>
      </w:r>
      <w:r w:rsidR="00642643">
        <w:rPr>
          <w:lang w:val="uk-UA"/>
        </w:rPr>
        <w:t>.</w:t>
      </w:r>
    </w:p>
    <w:p w:rsidR="00CC266C" w:rsidRPr="00F47EF1" w:rsidRDefault="00C92FE1" w:rsidP="00E45274">
      <w:pPr>
        <w:pStyle w:val="a6"/>
        <w:numPr>
          <w:ilvl w:val="0"/>
          <w:numId w:val="2"/>
        </w:numPr>
        <w:rPr>
          <w:b/>
        </w:rPr>
      </w:pPr>
      <w:r>
        <w:rPr>
          <w:lang w:val="uk-UA"/>
        </w:rPr>
        <w:t>Проблемні питання у процесі н</w:t>
      </w:r>
      <w:r w:rsidR="00642643">
        <w:rPr>
          <w:lang w:val="uk-UA"/>
        </w:rPr>
        <w:t>адання правової допомоги населенню</w:t>
      </w:r>
      <w:r>
        <w:rPr>
          <w:lang w:val="uk-UA"/>
        </w:rPr>
        <w:t xml:space="preserve"> в</w:t>
      </w:r>
      <w:r w:rsidR="00642643">
        <w:rPr>
          <w:lang w:val="uk-UA"/>
        </w:rPr>
        <w:t xml:space="preserve"> Україн</w:t>
      </w:r>
      <w:r>
        <w:rPr>
          <w:lang w:val="uk-UA"/>
        </w:rPr>
        <w:t>і</w:t>
      </w:r>
      <w:r w:rsidR="00642643">
        <w:rPr>
          <w:lang w:val="uk-UA"/>
        </w:rPr>
        <w:t>.</w:t>
      </w:r>
    </w:p>
    <w:p w:rsidR="00F47EF1" w:rsidRPr="0028636C" w:rsidRDefault="00F47EF1" w:rsidP="00E45274">
      <w:pPr>
        <w:pStyle w:val="a6"/>
        <w:numPr>
          <w:ilvl w:val="0"/>
          <w:numId w:val="2"/>
        </w:numPr>
        <w:rPr>
          <w:b/>
        </w:rPr>
      </w:pPr>
      <w:r>
        <w:rPr>
          <w:lang w:val="uk-UA"/>
        </w:rPr>
        <w:t>Правова допомо</w:t>
      </w:r>
      <w:r w:rsidR="00BB78FB">
        <w:rPr>
          <w:lang w:val="uk-UA"/>
        </w:rPr>
        <w:t xml:space="preserve">га людині: загально-філософські та психологічні </w:t>
      </w:r>
      <w:r>
        <w:rPr>
          <w:lang w:val="uk-UA"/>
        </w:rPr>
        <w:t>аспект</w:t>
      </w:r>
      <w:r w:rsidR="003600DA">
        <w:rPr>
          <w:lang w:val="uk-UA"/>
        </w:rPr>
        <w:t>и</w:t>
      </w:r>
      <w:r>
        <w:rPr>
          <w:lang w:val="uk-UA"/>
        </w:rPr>
        <w:t>.</w:t>
      </w:r>
    </w:p>
    <w:p w:rsidR="004A121D" w:rsidRPr="00CA662A" w:rsidRDefault="00CE6CC1" w:rsidP="004A121D">
      <w:pPr>
        <w:rPr>
          <w:lang w:val="uk-UA"/>
        </w:rPr>
      </w:pPr>
      <w:r w:rsidRPr="00CA662A">
        <w:rPr>
          <w:b/>
          <w:lang w:val="uk-UA"/>
        </w:rPr>
        <w:t>Форма проведення:</w:t>
      </w:r>
      <w:r w:rsidR="00CA662A" w:rsidRPr="00CA662A">
        <w:rPr>
          <w:b/>
          <w:lang w:val="uk-UA"/>
        </w:rPr>
        <w:t xml:space="preserve">  </w:t>
      </w:r>
      <w:r w:rsidRPr="00CA662A">
        <w:rPr>
          <w:lang w:val="uk-UA"/>
        </w:rPr>
        <w:t xml:space="preserve">заочна. </w:t>
      </w:r>
    </w:p>
    <w:p w:rsidR="00DF3FE3" w:rsidRPr="00CA662A" w:rsidRDefault="00CE6CC1" w:rsidP="004A121D">
      <w:pPr>
        <w:rPr>
          <w:lang w:val="uk-UA"/>
        </w:rPr>
      </w:pPr>
      <w:r w:rsidRPr="00CA662A">
        <w:rPr>
          <w:b/>
          <w:lang w:val="uk-UA"/>
        </w:rPr>
        <w:t>Мов</w:t>
      </w:r>
      <w:r w:rsidR="006E130D">
        <w:rPr>
          <w:b/>
          <w:lang w:val="uk-UA"/>
        </w:rPr>
        <w:t>и</w:t>
      </w:r>
      <w:r w:rsidR="00CA662A" w:rsidRPr="00CA662A">
        <w:rPr>
          <w:b/>
          <w:lang w:val="uk-UA"/>
        </w:rPr>
        <w:t xml:space="preserve"> </w:t>
      </w:r>
      <w:r w:rsidRPr="00CA662A">
        <w:rPr>
          <w:b/>
          <w:lang w:val="uk-UA"/>
        </w:rPr>
        <w:t>конференції:</w:t>
      </w:r>
      <w:r w:rsidR="00CA662A" w:rsidRPr="00CA662A">
        <w:rPr>
          <w:b/>
          <w:lang w:val="uk-UA"/>
        </w:rPr>
        <w:t xml:space="preserve"> </w:t>
      </w:r>
      <w:r w:rsidRPr="00CA662A">
        <w:rPr>
          <w:lang w:val="uk-UA"/>
        </w:rPr>
        <w:t>укра</w:t>
      </w:r>
      <w:r w:rsidR="004A121D" w:rsidRPr="00CA662A">
        <w:rPr>
          <w:lang w:val="uk-UA"/>
        </w:rPr>
        <w:t xml:space="preserve">їнська, </w:t>
      </w:r>
      <w:r w:rsidR="006E130D">
        <w:rPr>
          <w:lang w:val="uk-UA"/>
        </w:rPr>
        <w:t>англійська</w:t>
      </w:r>
      <w:r w:rsidR="004A121D" w:rsidRPr="00CA662A">
        <w:rPr>
          <w:lang w:val="uk-UA"/>
        </w:rPr>
        <w:t>.</w:t>
      </w:r>
    </w:p>
    <w:p w:rsidR="00DF3FE3" w:rsidRPr="00CA662A" w:rsidRDefault="00DF3FE3" w:rsidP="004A121D">
      <w:pPr>
        <w:rPr>
          <w:lang w:val="uk-UA"/>
        </w:rPr>
      </w:pPr>
    </w:p>
    <w:p w:rsidR="00DF3FE3" w:rsidRPr="00CA662A" w:rsidRDefault="00DF3FE3" w:rsidP="00DF3FE3">
      <w:pPr>
        <w:rPr>
          <w:b/>
          <w:lang w:val="uk-UA"/>
        </w:rPr>
      </w:pPr>
      <w:r w:rsidRPr="00CA662A">
        <w:rPr>
          <w:b/>
          <w:lang w:val="uk-UA"/>
        </w:rPr>
        <w:t>Реєстрація:</w:t>
      </w:r>
    </w:p>
    <w:p w:rsidR="003B36EB" w:rsidRPr="00CA662A" w:rsidRDefault="00A81E2C" w:rsidP="00DF3FE3">
      <w:pPr>
        <w:ind w:firstLine="720"/>
        <w:rPr>
          <w:lang w:val="uk-UA"/>
        </w:rPr>
      </w:pPr>
      <w:r w:rsidRPr="00CA662A">
        <w:rPr>
          <w:lang w:val="uk-UA"/>
        </w:rPr>
        <w:t>Для участі</w:t>
      </w:r>
      <w:r w:rsidR="00CA662A">
        <w:rPr>
          <w:lang w:val="uk-UA"/>
        </w:rPr>
        <w:t xml:space="preserve"> </w:t>
      </w:r>
      <w:r w:rsidRPr="00CA662A">
        <w:rPr>
          <w:lang w:val="uk-UA"/>
        </w:rPr>
        <w:t>в</w:t>
      </w:r>
      <w:r w:rsidR="00CA662A">
        <w:rPr>
          <w:lang w:val="uk-UA"/>
        </w:rPr>
        <w:t xml:space="preserve"> </w:t>
      </w:r>
      <w:r w:rsidRPr="00CA662A">
        <w:rPr>
          <w:lang w:val="uk-UA"/>
        </w:rPr>
        <w:t>роботі</w:t>
      </w:r>
      <w:r w:rsidR="00CA662A">
        <w:rPr>
          <w:lang w:val="uk-UA"/>
        </w:rPr>
        <w:t xml:space="preserve"> </w:t>
      </w:r>
      <w:r w:rsidRPr="00CA662A">
        <w:rPr>
          <w:lang w:val="uk-UA"/>
        </w:rPr>
        <w:t>конференції</w:t>
      </w:r>
      <w:r w:rsidR="00CA662A">
        <w:rPr>
          <w:lang w:val="uk-UA"/>
        </w:rPr>
        <w:t xml:space="preserve"> </w:t>
      </w:r>
      <w:r w:rsidRPr="00CA662A">
        <w:rPr>
          <w:lang w:val="uk-UA"/>
        </w:rPr>
        <w:t>необхідно</w:t>
      </w:r>
      <w:r w:rsidR="00CA662A">
        <w:rPr>
          <w:lang w:val="uk-UA"/>
        </w:rPr>
        <w:t xml:space="preserve"> </w:t>
      </w:r>
      <w:r w:rsidRPr="00CA662A">
        <w:rPr>
          <w:lang w:val="uk-UA"/>
        </w:rPr>
        <w:t>надіслати</w:t>
      </w:r>
      <w:r w:rsidR="00CA662A">
        <w:rPr>
          <w:lang w:val="uk-UA"/>
        </w:rPr>
        <w:t xml:space="preserve"> </w:t>
      </w:r>
      <w:r w:rsidRPr="00CA662A">
        <w:rPr>
          <w:lang w:val="uk-UA"/>
        </w:rPr>
        <w:t>електронною</w:t>
      </w:r>
      <w:r w:rsidR="00CA662A">
        <w:rPr>
          <w:lang w:val="uk-UA"/>
        </w:rPr>
        <w:t xml:space="preserve"> </w:t>
      </w:r>
      <w:r w:rsidRPr="00CA662A">
        <w:rPr>
          <w:lang w:val="uk-UA"/>
        </w:rPr>
        <w:t>поштою в організаційний</w:t>
      </w:r>
      <w:r w:rsidR="00CA662A">
        <w:rPr>
          <w:lang w:val="uk-UA"/>
        </w:rPr>
        <w:t xml:space="preserve"> </w:t>
      </w:r>
      <w:r w:rsidRPr="00CA662A">
        <w:rPr>
          <w:lang w:val="uk-UA"/>
        </w:rPr>
        <w:t xml:space="preserve">комітет до </w:t>
      </w:r>
      <w:r w:rsidR="00CA662A">
        <w:rPr>
          <w:lang w:val="uk-UA"/>
        </w:rPr>
        <w:t xml:space="preserve">10 </w:t>
      </w:r>
      <w:r w:rsidRPr="00CA662A">
        <w:rPr>
          <w:lang w:val="uk-UA"/>
        </w:rPr>
        <w:t>квітня 201</w:t>
      </w:r>
      <w:r w:rsidR="00CA662A">
        <w:rPr>
          <w:lang w:val="uk-UA"/>
        </w:rPr>
        <w:t>7</w:t>
      </w:r>
      <w:r w:rsidRPr="00CA662A">
        <w:rPr>
          <w:lang w:val="uk-UA"/>
        </w:rPr>
        <w:t xml:space="preserve"> року </w:t>
      </w:r>
      <w:r w:rsidR="00DF3FE3" w:rsidRPr="00CA662A">
        <w:rPr>
          <w:lang w:val="uk-UA"/>
        </w:rPr>
        <w:t xml:space="preserve">реєстраційну форму та тези доповіді </w:t>
      </w:r>
    </w:p>
    <w:p w:rsidR="00A81E2C" w:rsidRPr="00CA662A" w:rsidRDefault="00DF3FE3" w:rsidP="003B36EB">
      <w:pPr>
        <w:rPr>
          <w:lang w:val="uk-UA"/>
        </w:rPr>
      </w:pPr>
      <w:r w:rsidRPr="00CA662A">
        <w:rPr>
          <w:lang w:val="uk-UA"/>
        </w:rPr>
        <w:t>на адресу</w:t>
      </w:r>
      <w:r w:rsidR="00A81E2C" w:rsidRPr="00CA662A">
        <w:rPr>
          <w:lang w:val="uk-UA"/>
        </w:rPr>
        <w:t xml:space="preserve">: </w:t>
      </w:r>
      <w:r w:rsidR="00CA662A">
        <w:rPr>
          <w:lang w:val="uk-UA"/>
        </w:rPr>
        <w:t>(</w:t>
      </w:r>
      <w:r w:rsidR="00CA662A" w:rsidRPr="00F97663">
        <w:t>skp@nung.edu.ua</w:t>
      </w:r>
      <w:r w:rsidR="00CA662A" w:rsidRPr="00CA662A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</w:t>
      </w:r>
      <w:hyperlink r:id="rId6" w:history="1"/>
      <w:r w:rsidR="00A81E2C" w:rsidRPr="00CA662A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>)</w:t>
      </w:r>
    </w:p>
    <w:p w:rsidR="00A81E2C" w:rsidRPr="00CA662A" w:rsidRDefault="00DF3FE3" w:rsidP="003B36EB">
      <w:pPr>
        <w:rPr>
          <w:lang w:val="uk-UA"/>
        </w:rPr>
      </w:pPr>
      <w:r w:rsidRPr="00CA662A">
        <w:rPr>
          <w:b/>
          <w:lang w:val="uk-UA"/>
        </w:rPr>
        <w:t>Контактна особа</w:t>
      </w:r>
      <w:r w:rsidRPr="00CA662A">
        <w:rPr>
          <w:lang w:val="uk-UA"/>
        </w:rPr>
        <w:t xml:space="preserve">: </w:t>
      </w:r>
      <w:proofErr w:type="spellStart"/>
      <w:r w:rsidR="00642643">
        <w:rPr>
          <w:lang w:val="uk-UA"/>
        </w:rPr>
        <w:t>Петріянчук</w:t>
      </w:r>
      <w:proofErr w:type="spellEnd"/>
      <w:r w:rsidR="00642643">
        <w:rPr>
          <w:lang w:val="uk-UA"/>
        </w:rPr>
        <w:t xml:space="preserve"> Наталія Петрівна</w:t>
      </w:r>
    </w:p>
    <w:p w:rsidR="00A81E2C" w:rsidRPr="00CA662A" w:rsidRDefault="00A81E2C" w:rsidP="00DF3FE3">
      <w:pPr>
        <w:ind w:firstLine="720"/>
        <w:rPr>
          <w:lang w:val="uk-UA"/>
        </w:rPr>
      </w:pPr>
      <w:r w:rsidRPr="00CA662A">
        <w:rPr>
          <w:lang w:val="uk-UA"/>
        </w:rPr>
        <w:t>Тел.: (+38) 0342501787</w:t>
      </w:r>
      <w:r w:rsidR="00DF3FE3" w:rsidRPr="00CA662A">
        <w:rPr>
          <w:lang w:val="uk-UA"/>
        </w:rPr>
        <w:t>, (</w:t>
      </w:r>
      <w:r w:rsidRPr="00CA662A">
        <w:rPr>
          <w:lang w:val="uk-UA"/>
        </w:rPr>
        <w:t>+38)09</w:t>
      </w:r>
      <w:r w:rsidR="00642643">
        <w:rPr>
          <w:lang w:val="uk-UA"/>
        </w:rPr>
        <w:t>68520397</w:t>
      </w:r>
    </w:p>
    <w:p w:rsidR="00A749ED" w:rsidRDefault="00A749ED" w:rsidP="00A749ED">
      <w:pPr>
        <w:rPr>
          <w:lang w:val="uk-UA"/>
        </w:rPr>
      </w:pPr>
    </w:p>
    <w:p w:rsidR="00A91F4C" w:rsidRPr="00CA662A" w:rsidRDefault="00A91F4C" w:rsidP="00A749ED">
      <w:pPr>
        <w:rPr>
          <w:lang w:val="uk-UA"/>
        </w:rPr>
      </w:pPr>
    </w:p>
    <w:p w:rsidR="00DF3FE3" w:rsidRPr="00CA662A" w:rsidRDefault="00DF3FE3" w:rsidP="00DF3FE3">
      <w:pPr>
        <w:ind w:firstLine="720"/>
        <w:rPr>
          <w:lang w:val="uk-UA"/>
        </w:rPr>
      </w:pPr>
    </w:p>
    <w:p w:rsidR="00063DB9" w:rsidRDefault="00063DB9">
      <w:pPr>
        <w:rPr>
          <w:lang w:val="uk-UA"/>
        </w:rPr>
      </w:pPr>
      <w:r>
        <w:rPr>
          <w:lang w:val="uk-UA"/>
        </w:rPr>
        <w:br w:type="page"/>
      </w:r>
    </w:p>
    <w:p w:rsidR="00DF3FE3" w:rsidRPr="00117C32" w:rsidRDefault="00CE6CC1" w:rsidP="00117C32">
      <w:pPr>
        <w:jc w:val="center"/>
        <w:rPr>
          <w:b/>
          <w:lang w:val="uk-UA"/>
        </w:rPr>
      </w:pPr>
      <w:r w:rsidRPr="00117C32">
        <w:rPr>
          <w:b/>
          <w:lang w:val="uk-UA"/>
        </w:rPr>
        <w:lastRenderedPageBreak/>
        <w:t>ВИДАННЯ МАТЕРІАЛІВ КОНФЕРЕНЦІЇ</w:t>
      </w:r>
    </w:p>
    <w:p w:rsidR="00CE6CC1" w:rsidRPr="00CA662A" w:rsidRDefault="00CE6CC1" w:rsidP="00DF3FE3">
      <w:pPr>
        <w:rPr>
          <w:lang w:val="uk-UA"/>
        </w:rPr>
      </w:pPr>
      <w:r w:rsidRPr="00CA662A">
        <w:rPr>
          <w:lang w:val="uk-UA"/>
        </w:rPr>
        <w:t>Видання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матеріалів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планується до початку роботи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 xml:space="preserve">конференції. </w:t>
      </w:r>
      <w:r w:rsidR="00071C04">
        <w:rPr>
          <w:lang w:val="uk-UA"/>
        </w:rPr>
        <w:t>З</w:t>
      </w:r>
      <w:r w:rsidRPr="00CA662A">
        <w:rPr>
          <w:lang w:val="uk-UA"/>
        </w:rPr>
        <w:t>бірник тез доповідей буде надісланий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учасникам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після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проведення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конференції на</w:t>
      </w:r>
      <w:r w:rsidR="00071C04">
        <w:rPr>
          <w:lang w:val="uk-UA"/>
        </w:rPr>
        <w:t xml:space="preserve"> </w:t>
      </w:r>
      <w:r w:rsidR="00642643">
        <w:rPr>
          <w:lang w:val="uk-UA"/>
        </w:rPr>
        <w:t>подану</w:t>
      </w:r>
      <w:r w:rsidR="00071C04">
        <w:rPr>
          <w:lang w:val="uk-UA"/>
        </w:rPr>
        <w:t xml:space="preserve"> автором</w:t>
      </w:r>
      <w:r w:rsidRPr="00CA662A">
        <w:rPr>
          <w:lang w:val="uk-UA"/>
        </w:rPr>
        <w:t xml:space="preserve"> поштову адресу,</w:t>
      </w:r>
    </w:p>
    <w:p w:rsidR="00553748" w:rsidRPr="00CA662A" w:rsidRDefault="00553748">
      <w:pPr>
        <w:rPr>
          <w:lang w:val="uk-UA"/>
        </w:rPr>
      </w:pPr>
    </w:p>
    <w:p w:rsidR="00272082" w:rsidRPr="00117C32" w:rsidRDefault="00CE6CC1" w:rsidP="00117C32">
      <w:pPr>
        <w:jc w:val="center"/>
        <w:rPr>
          <w:b/>
          <w:lang w:val="uk-UA"/>
        </w:rPr>
      </w:pPr>
      <w:r w:rsidRPr="00117C32">
        <w:rPr>
          <w:b/>
          <w:lang w:val="uk-UA"/>
        </w:rPr>
        <w:t>ВИМОГИ ДО ОФОРМЛЕННЯ ТЕЗ ДОПОВІДЕЙ</w:t>
      </w:r>
    </w:p>
    <w:p w:rsidR="00272082" w:rsidRPr="00CA662A" w:rsidRDefault="00CE6CC1">
      <w:pPr>
        <w:rPr>
          <w:lang w:val="uk-UA"/>
        </w:rPr>
      </w:pPr>
      <w:r w:rsidRPr="00CA662A">
        <w:rPr>
          <w:lang w:val="uk-UA"/>
        </w:rPr>
        <w:t>1. Матеріали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повинні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бути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представлені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українською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чи</w:t>
      </w:r>
      <w:r w:rsidR="00CB2877">
        <w:rPr>
          <w:lang w:val="uk-UA"/>
        </w:rPr>
        <w:t xml:space="preserve"> </w:t>
      </w:r>
      <w:r w:rsidR="00071C04">
        <w:rPr>
          <w:lang w:val="uk-UA"/>
        </w:rPr>
        <w:t>англійською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 xml:space="preserve">мовою. </w:t>
      </w:r>
    </w:p>
    <w:p w:rsidR="00272082" w:rsidRPr="00CA662A" w:rsidRDefault="00CE6CC1">
      <w:pPr>
        <w:rPr>
          <w:lang w:val="uk-UA"/>
        </w:rPr>
      </w:pPr>
      <w:r w:rsidRPr="00CA662A">
        <w:rPr>
          <w:lang w:val="uk-UA"/>
        </w:rPr>
        <w:t>2. Обсяг тез не повинен перевищувати 5-ох сторінок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зі списком використаних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джерел.</w:t>
      </w:r>
    </w:p>
    <w:p w:rsidR="00272082" w:rsidRPr="00CA662A" w:rsidRDefault="00CE6CC1">
      <w:pPr>
        <w:rPr>
          <w:lang w:val="uk-UA"/>
        </w:rPr>
      </w:pPr>
      <w:r w:rsidRPr="00CA662A">
        <w:rPr>
          <w:lang w:val="uk-UA"/>
        </w:rPr>
        <w:t>3. Матеріали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повинні бути підготовлені за допомогою редактора MS Word. Аркуш формату А4. Поля – 2 см зі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всіх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 xml:space="preserve">боків. Шрифт </w:t>
      </w:r>
      <w:proofErr w:type="spellStart"/>
      <w:r w:rsidRPr="00CA662A">
        <w:rPr>
          <w:lang w:val="uk-UA"/>
        </w:rPr>
        <w:t>Times</w:t>
      </w:r>
      <w:proofErr w:type="spellEnd"/>
      <w:r w:rsidR="00CB2877">
        <w:rPr>
          <w:lang w:val="uk-UA"/>
        </w:rPr>
        <w:t xml:space="preserve"> </w:t>
      </w:r>
      <w:proofErr w:type="spellStart"/>
      <w:r w:rsidRPr="00CA662A">
        <w:rPr>
          <w:lang w:val="uk-UA"/>
        </w:rPr>
        <w:t>New</w:t>
      </w:r>
      <w:proofErr w:type="spellEnd"/>
      <w:r w:rsidR="00CB2877">
        <w:rPr>
          <w:lang w:val="uk-UA"/>
        </w:rPr>
        <w:t xml:space="preserve"> </w:t>
      </w:r>
      <w:proofErr w:type="spellStart"/>
      <w:r w:rsidRPr="00CA662A">
        <w:rPr>
          <w:lang w:val="uk-UA"/>
        </w:rPr>
        <w:t>Roman</w:t>
      </w:r>
      <w:proofErr w:type="spellEnd"/>
      <w:r w:rsidRPr="00CA662A">
        <w:rPr>
          <w:lang w:val="uk-UA"/>
        </w:rPr>
        <w:t xml:space="preserve">, кегль – 14, інтервал –1,5. </w:t>
      </w:r>
    </w:p>
    <w:p w:rsidR="00272082" w:rsidRPr="00CA662A" w:rsidRDefault="00CE6CC1">
      <w:pPr>
        <w:rPr>
          <w:lang w:val="uk-UA"/>
        </w:rPr>
      </w:pPr>
      <w:r w:rsidRPr="00CA662A">
        <w:rPr>
          <w:lang w:val="uk-UA"/>
        </w:rPr>
        <w:t xml:space="preserve">4. Загальна схема побудови тез: - </w:t>
      </w:r>
      <w:r w:rsidR="00071C04">
        <w:rPr>
          <w:lang w:val="uk-UA"/>
        </w:rPr>
        <w:t>зліва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прізвищ</w:t>
      </w:r>
      <w:r w:rsidR="00071C04">
        <w:rPr>
          <w:lang w:val="uk-UA"/>
        </w:rPr>
        <w:t>е</w:t>
      </w:r>
      <w:r w:rsidRPr="00CA662A">
        <w:rPr>
          <w:lang w:val="uk-UA"/>
        </w:rPr>
        <w:t xml:space="preserve"> та ініціали автора, науковий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ступінь, вчене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звання, посада, установа, навчальний заклад</w:t>
      </w:r>
      <w:r w:rsidR="00E45274">
        <w:rPr>
          <w:lang w:val="uk-UA"/>
        </w:rPr>
        <w:t>,</w:t>
      </w:r>
      <w:r w:rsidRPr="00CA662A">
        <w:rPr>
          <w:lang w:val="uk-UA"/>
        </w:rPr>
        <w:t xml:space="preserve">  назва тез – великими літерами, напівжирним шрифтом по центру.</w:t>
      </w:r>
    </w:p>
    <w:p w:rsidR="00E85FB7" w:rsidRPr="00CA662A" w:rsidRDefault="00CE6CC1">
      <w:pPr>
        <w:rPr>
          <w:lang w:val="uk-UA"/>
        </w:rPr>
      </w:pPr>
      <w:r w:rsidRPr="00CA662A">
        <w:rPr>
          <w:lang w:val="uk-UA"/>
        </w:rPr>
        <w:t>5. У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тексті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виноски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позначаються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квадратними дужками із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вказівкою в них порядкового номера джерела за списком та через кому – номера сторінки (сторінок), наприклад: [7, с. 16]. 6. Список використаних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джерел (без повторів) оформлюється в кінці тексту під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назвою «Список використаних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джерел:» відповідно до існуючих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стандартів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бібліографічного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опису. Роботи, що не відповідають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вимогам, або не представлені у встановлений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термін</w:t>
      </w:r>
      <w:r w:rsidR="00071C04">
        <w:rPr>
          <w:lang w:val="uk-UA"/>
        </w:rPr>
        <w:t>,</w:t>
      </w:r>
      <w:r w:rsidRPr="00CA662A">
        <w:rPr>
          <w:lang w:val="uk-UA"/>
        </w:rPr>
        <w:t xml:space="preserve"> не розглядаються. </w:t>
      </w:r>
    </w:p>
    <w:p w:rsidR="00E85FB7" w:rsidRPr="00CA662A" w:rsidRDefault="00E85FB7">
      <w:pPr>
        <w:rPr>
          <w:lang w:val="uk-UA"/>
        </w:rPr>
      </w:pPr>
    </w:p>
    <w:p w:rsidR="00E85FB7" w:rsidRPr="00117C32" w:rsidRDefault="00CE6CC1" w:rsidP="00117C32">
      <w:pPr>
        <w:jc w:val="center"/>
        <w:rPr>
          <w:b/>
          <w:lang w:val="uk-UA"/>
        </w:rPr>
      </w:pPr>
      <w:r w:rsidRPr="00117C32">
        <w:rPr>
          <w:b/>
          <w:lang w:val="uk-UA"/>
        </w:rPr>
        <w:t>ОРГАНІЗАЦІЙНИЙ ВНЕСОК</w:t>
      </w:r>
    </w:p>
    <w:p w:rsidR="00642643" w:rsidRDefault="00CE6CC1">
      <w:pPr>
        <w:rPr>
          <w:lang w:val="uk-UA"/>
        </w:rPr>
      </w:pPr>
      <w:r w:rsidRPr="00CA662A">
        <w:rPr>
          <w:lang w:val="uk-UA"/>
        </w:rPr>
        <w:t>Організаційний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внесок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для</w:t>
      </w:r>
      <w:r w:rsidR="00CB2877">
        <w:rPr>
          <w:lang w:val="uk-UA"/>
        </w:rPr>
        <w:t xml:space="preserve"> </w:t>
      </w:r>
      <w:r w:rsidRPr="00CA662A">
        <w:rPr>
          <w:lang w:val="uk-UA"/>
        </w:rPr>
        <w:t>відшкодуван</w:t>
      </w:r>
      <w:r w:rsidR="00E85FB7" w:rsidRPr="00CA662A">
        <w:rPr>
          <w:lang w:val="uk-UA"/>
        </w:rPr>
        <w:t>ня</w:t>
      </w:r>
      <w:r w:rsidR="00CB2877">
        <w:rPr>
          <w:lang w:val="uk-UA"/>
        </w:rPr>
        <w:t xml:space="preserve"> </w:t>
      </w:r>
      <w:r w:rsidR="00E85FB7" w:rsidRPr="00CA662A">
        <w:rPr>
          <w:lang w:val="uk-UA"/>
        </w:rPr>
        <w:t>витрат на проведення</w:t>
      </w:r>
      <w:r w:rsidR="00CB2877">
        <w:rPr>
          <w:lang w:val="uk-UA"/>
        </w:rPr>
        <w:t xml:space="preserve"> </w:t>
      </w:r>
      <w:r w:rsidR="00E85FB7" w:rsidRPr="00CA662A">
        <w:rPr>
          <w:lang w:val="uk-UA"/>
        </w:rPr>
        <w:t>конференції</w:t>
      </w:r>
      <w:r w:rsidRPr="00CA662A">
        <w:rPr>
          <w:lang w:val="uk-UA"/>
        </w:rPr>
        <w:t xml:space="preserve"> становить </w:t>
      </w:r>
    </w:p>
    <w:p w:rsidR="00E85FB7" w:rsidRPr="00CA662A" w:rsidRDefault="00642643">
      <w:pPr>
        <w:rPr>
          <w:lang w:val="uk-UA"/>
        </w:rPr>
      </w:pPr>
      <w:r>
        <w:rPr>
          <w:lang w:val="uk-UA"/>
        </w:rPr>
        <w:t>5</w:t>
      </w:r>
      <w:r w:rsidR="00AA58A3" w:rsidRPr="00CA662A">
        <w:rPr>
          <w:lang w:val="uk-UA"/>
        </w:rPr>
        <w:t xml:space="preserve">0 гривень. </w:t>
      </w:r>
      <w:bookmarkStart w:id="0" w:name="_GoBack"/>
      <w:bookmarkEnd w:id="0"/>
    </w:p>
    <w:p w:rsidR="00894E4C" w:rsidRPr="00E8444C" w:rsidRDefault="00CE6CC1">
      <w:pPr>
        <w:rPr>
          <w:u w:val="single"/>
          <w:lang w:val="uk-UA"/>
        </w:rPr>
      </w:pPr>
      <w:r w:rsidRPr="00CA662A">
        <w:rPr>
          <w:lang w:val="uk-UA"/>
        </w:rPr>
        <w:t>Реквізити для внесення платежу через відд</w:t>
      </w:r>
      <w:r w:rsidR="00894E4C" w:rsidRPr="00CA662A">
        <w:rPr>
          <w:lang w:val="uk-UA"/>
        </w:rPr>
        <w:t>ілення</w:t>
      </w:r>
      <w:r w:rsidR="00CB2877">
        <w:rPr>
          <w:lang w:val="uk-UA"/>
        </w:rPr>
        <w:t xml:space="preserve"> Приватбанку: номер карт</w:t>
      </w:r>
      <w:r w:rsidR="00894E4C" w:rsidRPr="00CA662A">
        <w:rPr>
          <w:lang w:val="uk-UA"/>
        </w:rPr>
        <w:t>ки</w:t>
      </w:r>
      <w:r w:rsidR="00557C49">
        <w:rPr>
          <w:lang w:val="uk-UA"/>
        </w:rPr>
        <w:t xml:space="preserve"> </w:t>
      </w:r>
      <w:r w:rsidR="00F85344">
        <w:rPr>
          <w:u w:val="single"/>
          <w:lang w:val="uk-UA"/>
        </w:rPr>
        <w:t>4731219101704611</w:t>
      </w:r>
      <w:r w:rsidR="00E8444C">
        <w:rPr>
          <w:u w:val="single"/>
          <w:lang w:val="uk-UA"/>
        </w:rPr>
        <w:t xml:space="preserve">, </w:t>
      </w:r>
      <w:proofErr w:type="spellStart"/>
      <w:r w:rsidR="00E8444C">
        <w:rPr>
          <w:u w:val="single"/>
          <w:lang w:val="uk-UA"/>
        </w:rPr>
        <w:t>Николайчук</w:t>
      </w:r>
      <w:proofErr w:type="spellEnd"/>
      <w:r w:rsidR="00E8444C">
        <w:rPr>
          <w:u w:val="single"/>
          <w:lang w:val="uk-UA"/>
        </w:rPr>
        <w:t xml:space="preserve"> Любов Михайлівна.</w:t>
      </w:r>
      <w:r w:rsidR="00E8444C" w:rsidRPr="00E8444C">
        <w:rPr>
          <w:u w:val="single"/>
        </w:rPr>
        <w:t xml:space="preserve"> </w:t>
      </w:r>
    </w:p>
    <w:p w:rsidR="00CE6CC1" w:rsidRPr="00E8444C" w:rsidRDefault="00557C49">
      <w:r>
        <w:rPr>
          <w:lang w:val="uk-UA"/>
        </w:rPr>
        <w:t>У п</w:t>
      </w:r>
      <w:r w:rsidR="00CE6CC1" w:rsidRPr="00CA662A">
        <w:rPr>
          <w:lang w:val="uk-UA"/>
        </w:rPr>
        <w:t>ризначенн</w:t>
      </w:r>
      <w:r>
        <w:rPr>
          <w:lang w:val="uk-UA"/>
        </w:rPr>
        <w:t>і</w:t>
      </w:r>
      <w:r w:rsidR="00CE6CC1" w:rsidRPr="00CA662A">
        <w:rPr>
          <w:lang w:val="uk-UA"/>
        </w:rPr>
        <w:t xml:space="preserve"> п</w:t>
      </w:r>
      <w:r w:rsidR="00894E4C" w:rsidRPr="00CA662A">
        <w:rPr>
          <w:lang w:val="uk-UA"/>
        </w:rPr>
        <w:t>латежу</w:t>
      </w:r>
      <w:r>
        <w:rPr>
          <w:lang w:val="uk-UA"/>
        </w:rPr>
        <w:t xml:space="preserve"> вказати «організаційний внесок» та ПІБ платника. </w:t>
      </w:r>
    </w:p>
    <w:p w:rsidR="008C2AA2" w:rsidRPr="00E8444C" w:rsidRDefault="008C2AA2"/>
    <w:p w:rsidR="00CB2877" w:rsidRDefault="00894E4C">
      <w:pPr>
        <w:rPr>
          <w:lang w:val="uk-UA"/>
        </w:rPr>
      </w:pPr>
      <w:r w:rsidRPr="00CA662A">
        <w:rPr>
          <w:lang w:val="uk-UA"/>
        </w:rPr>
        <w:t xml:space="preserve">З А Я В К А на участь у </w:t>
      </w:r>
      <w:r w:rsidR="00CB2877" w:rsidRPr="00CB2877">
        <w:rPr>
          <w:lang w:val="uk-UA"/>
        </w:rPr>
        <w:t>Всеукраїнськ</w:t>
      </w:r>
      <w:r w:rsidR="00CB2877">
        <w:rPr>
          <w:lang w:val="uk-UA"/>
        </w:rPr>
        <w:t>ій</w:t>
      </w:r>
      <w:r w:rsidR="00CB2877" w:rsidRPr="00CB2877">
        <w:rPr>
          <w:lang w:val="uk-UA"/>
        </w:rPr>
        <w:t xml:space="preserve"> науково-практичн</w:t>
      </w:r>
      <w:r w:rsidR="00CB2877">
        <w:rPr>
          <w:lang w:val="uk-UA"/>
        </w:rPr>
        <w:t>ій</w:t>
      </w:r>
      <w:r w:rsidR="00642643">
        <w:rPr>
          <w:lang w:val="uk-UA"/>
        </w:rPr>
        <w:t xml:space="preserve"> </w:t>
      </w:r>
      <w:proofErr w:type="spellStart"/>
      <w:r w:rsidR="00642643">
        <w:rPr>
          <w:lang w:val="uk-UA"/>
        </w:rPr>
        <w:t>інтернет-</w:t>
      </w:r>
      <w:r w:rsidR="00CB2877" w:rsidRPr="00CB2877">
        <w:rPr>
          <w:lang w:val="uk-UA"/>
        </w:rPr>
        <w:t>конференці</w:t>
      </w:r>
      <w:r w:rsidR="00CB2877">
        <w:rPr>
          <w:lang w:val="uk-UA"/>
        </w:rPr>
        <w:t>ї</w:t>
      </w:r>
      <w:proofErr w:type="spellEnd"/>
    </w:p>
    <w:p w:rsidR="00894E4C" w:rsidRPr="00CA662A" w:rsidRDefault="00CE6CC1">
      <w:pPr>
        <w:rPr>
          <w:lang w:val="uk-UA"/>
        </w:rPr>
      </w:pPr>
      <w:r w:rsidRPr="00CA662A">
        <w:rPr>
          <w:lang w:val="uk-UA"/>
        </w:rPr>
        <w:t xml:space="preserve"> </w:t>
      </w:r>
      <w:r w:rsidR="00CB2877">
        <w:rPr>
          <w:lang w:val="uk-UA"/>
        </w:rPr>
        <w:t>25</w:t>
      </w:r>
      <w:r w:rsidR="00894E4C" w:rsidRPr="00CA662A">
        <w:rPr>
          <w:lang w:val="uk-UA"/>
        </w:rPr>
        <w:t>-2</w:t>
      </w:r>
      <w:r w:rsidR="00CB2877">
        <w:rPr>
          <w:lang w:val="uk-UA"/>
        </w:rPr>
        <w:t>6</w:t>
      </w:r>
      <w:r w:rsidR="00894E4C" w:rsidRPr="00CA662A">
        <w:rPr>
          <w:lang w:val="uk-UA"/>
        </w:rPr>
        <w:t xml:space="preserve"> травня</w:t>
      </w:r>
      <w:r w:rsidRPr="00CA662A">
        <w:rPr>
          <w:lang w:val="uk-UA"/>
        </w:rPr>
        <w:t xml:space="preserve"> 201</w:t>
      </w:r>
      <w:r w:rsidR="00CB2877">
        <w:rPr>
          <w:lang w:val="uk-UA"/>
        </w:rPr>
        <w:t>7</w:t>
      </w:r>
      <w:r w:rsidRPr="00CA662A">
        <w:rPr>
          <w:lang w:val="uk-UA"/>
        </w:rPr>
        <w:t xml:space="preserve"> року</w:t>
      </w:r>
      <w:r w:rsidR="00642643">
        <w:rPr>
          <w:lang w:val="uk-UA"/>
        </w:rPr>
        <w:t>:</w:t>
      </w:r>
      <w:r w:rsidRPr="00CA662A">
        <w:rPr>
          <w:lang w:val="uk-UA"/>
        </w:rPr>
        <w:t xml:space="preserve"> </w:t>
      </w:r>
    </w:p>
    <w:p w:rsidR="00894E4C" w:rsidRPr="00CA662A" w:rsidRDefault="00894E4C">
      <w:pPr>
        <w:rPr>
          <w:lang w:val="uk-UA"/>
        </w:rPr>
      </w:pPr>
    </w:p>
    <w:p w:rsidR="00894E4C" w:rsidRPr="00CA662A" w:rsidRDefault="00CE6CC1">
      <w:pPr>
        <w:rPr>
          <w:lang w:val="uk-UA"/>
        </w:rPr>
      </w:pPr>
      <w:r w:rsidRPr="00CA662A">
        <w:rPr>
          <w:lang w:val="uk-UA"/>
        </w:rPr>
        <w:t>Прізвище, ім’я, по-батькові ___________________</w:t>
      </w:r>
      <w:r w:rsidR="00A749ED" w:rsidRPr="00CA662A">
        <w:rPr>
          <w:lang w:val="uk-UA"/>
        </w:rPr>
        <w:t>_________________________</w:t>
      </w:r>
    </w:p>
    <w:p w:rsidR="00894E4C" w:rsidRPr="00CA662A" w:rsidRDefault="00CE6CC1">
      <w:pPr>
        <w:rPr>
          <w:lang w:val="uk-UA"/>
        </w:rPr>
      </w:pPr>
      <w:r w:rsidRPr="00CA662A">
        <w:rPr>
          <w:lang w:val="uk-UA"/>
        </w:rPr>
        <w:t>Науковий ступінь ___________________________</w:t>
      </w:r>
      <w:r w:rsidR="00A749ED" w:rsidRPr="00CA662A">
        <w:rPr>
          <w:lang w:val="uk-UA"/>
        </w:rPr>
        <w:t>_________________________</w:t>
      </w:r>
    </w:p>
    <w:p w:rsidR="00894E4C" w:rsidRPr="00CA662A" w:rsidRDefault="00CE6CC1">
      <w:pPr>
        <w:rPr>
          <w:lang w:val="uk-UA"/>
        </w:rPr>
      </w:pPr>
      <w:r w:rsidRPr="00CA662A">
        <w:rPr>
          <w:lang w:val="uk-UA"/>
        </w:rPr>
        <w:t>Вчене звання_______________________________</w:t>
      </w:r>
      <w:r w:rsidR="00A749ED" w:rsidRPr="00CA662A">
        <w:rPr>
          <w:lang w:val="uk-UA"/>
        </w:rPr>
        <w:t>_________________________</w:t>
      </w:r>
    </w:p>
    <w:p w:rsidR="00894E4C" w:rsidRPr="00CA662A" w:rsidRDefault="00CE6CC1">
      <w:pPr>
        <w:rPr>
          <w:lang w:val="uk-UA"/>
        </w:rPr>
      </w:pPr>
      <w:r w:rsidRPr="00CA662A">
        <w:rPr>
          <w:lang w:val="uk-UA"/>
        </w:rPr>
        <w:t>Місце роботи (навчання) ___________________</w:t>
      </w:r>
      <w:r w:rsidR="00A749ED" w:rsidRPr="00CA662A">
        <w:rPr>
          <w:lang w:val="uk-UA"/>
        </w:rPr>
        <w:t>__________________________</w:t>
      </w:r>
      <w:r w:rsidRPr="00CA662A">
        <w:rPr>
          <w:lang w:val="uk-UA"/>
        </w:rPr>
        <w:t xml:space="preserve">_ </w:t>
      </w:r>
    </w:p>
    <w:p w:rsidR="00894E4C" w:rsidRPr="00CA662A" w:rsidRDefault="00CE6CC1">
      <w:pPr>
        <w:rPr>
          <w:lang w:val="uk-UA"/>
        </w:rPr>
      </w:pPr>
      <w:r w:rsidRPr="00CA662A">
        <w:rPr>
          <w:lang w:val="uk-UA"/>
        </w:rPr>
        <w:t>Посада ___________________________________</w:t>
      </w:r>
      <w:r w:rsidR="00A749ED" w:rsidRPr="00CA662A">
        <w:rPr>
          <w:lang w:val="uk-UA"/>
        </w:rPr>
        <w:t>__________________________</w:t>
      </w:r>
    </w:p>
    <w:p w:rsidR="00894E4C" w:rsidRPr="00CA662A" w:rsidRDefault="00CE6CC1">
      <w:pPr>
        <w:rPr>
          <w:lang w:val="uk-UA"/>
        </w:rPr>
      </w:pPr>
      <w:r w:rsidRPr="00CA662A">
        <w:rPr>
          <w:lang w:val="uk-UA"/>
        </w:rPr>
        <w:t>Тема доповіді ______________________________</w:t>
      </w:r>
      <w:r w:rsidR="00A749ED" w:rsidRPr="00CA662A">
        <w:rPr>
          <w:lang w:val="uk-UA"/>
        </w:rPr>
        <w:t>__________________________</w:t>
      </w:r>
    </w:p>
    <w:p w:rsidR="00894E4C" w:rsidRPr="00CA662A" w:rsidRDefault="00CE6CC1">
      <w:pPr>
        <w:rPr>
          <w:lang w:val="uk-UA"/>
        </w:rPr>
      </w:pPr>
      <w:r w:rsidRPr="00CA662A">
        <w:rPr>
          <w:lang w:val="uk-UA"/>
        </w:rPr>
        <w:t>Секція __________________________</w:t>
      </w:r>
      <w:r w:rsidR="00A749ED" w:rsidRPr="00CA662A">
        <w:rPr>
          <w:lang w:val="uk-UA"/>
        </w:rPr>
        <w:t>____________________________________</w:t>
      </w:r>
    </w:p>
    <w:p w:rsidR="00894E4C" w:rsidRPr="00CA662A" w:rsidRDefault="00CE6CC1">
      <w:pPr>
        <w:rPr>
          <w:lang w:val="uk-UA"/>
        </w:rPr>
      </w:pPr>
      <w:r w:rsidRPr="00CA662A">
        <w:rPr>
          <w:lang w:val="uk-UA"/>
        </w:rPr>
        <w:t xml:space="preserve">Координати для зв’язку: </w:t>
      </w:r>
      <w:r w:rsidR="00071C04">
        <w:rPr>
          <w:lang w:val="uk-UA"/>
        </w:rPr>
        <w:t>п</w:t>
      </w:r>
      <w:r w:rsidRPr="00CA662A">
        <w:rPr>
          <w:lang w:val="uk-UA"/>
        </w:rPr>
        <w:t xml:space="preserve">оштова адреса____________________________ </w:t>
      </w:r>
    </w:p>
    <w:p w:rsidR="00894E4C" w:rsidRPr="00CA662A" w:rsidRDefault="00CE6CC1">
      <w:pPr>
        <w:rPr>
          <w:lang w:val="uk-UA"/>
        </w:rPr>
      </w:pPr>
      <w:r w:rsidRPr="00CA662A">
        <w:rPr>
          <w:lang w:val="uk-UA"/>
        </w:rPr>
        <w:t>Контактний телефон________________________</w:t>
      </w:r>
      <w:r w:rsidR="00A749ED" w:rsidRPr="00CA662A">
        <w:rPr>
          <w:lang w:val="uk-UA"/>
        </w:rPr>
        <w:t>_____________________</w:t>
      </w:r>
    </w:p>
    <w:p w:rsidR="00CE6CC1" w:rsidRPr="00CA662A" w:rsidRDefault="00CE6CC1">
      <w:pPr>
        <w:rPr>
          <w:lang w:val="uk-UA"/>
        </w:rPr>
      </w:pPr>
      <w:r w:rsidRPr="00CA662A">
        <w:rPr>
          <w:lang w:val="uk-UA"/>
        </w:rPr>
        <w:t>Е-mail:</w:t>
      </w:r>
    </w:p>
    <w:p w:rsidR="00CE6CC1" w:rsidRPr="00CA662A" w:rsidRDefault="00CE6CC1">
      <w:pPr>
        <w:rPr>
          <w:lang w:val="uk-UA"/>
        </w:rPr>
      </w:pPr>
    </w:p>
    <w:p w:rsidR="00553748" w:rsidRPr="00557C49" w:rsidRDefault="00553748"/>
    <w:p w:rsidR="006E0B97" w:rsidRPr="00557C49" w:rsidRDefault="006E0B97"/>
    <w:p w:rsidR="006E0B97" w:rsidRPr="00557C49" w:rsidRDefault="006E0B97"/>
    <w:p w:rsidR="006E0B97" w:rsidRDefault="006E0B97">
      <w:pPr>
        <w:rPr>
          <w:lang w:val="uk-UA"/>
        </w:rPr>
      </w:pPr>
      <w:proofErr w:type="spellStart"/>
      <w:r w:rsidRPr="006E0B97">
        <w:t>Завідувач</w:t>
      </w:r>
      <w:proofErr w:type="spellEnd"/>
      <w:r w:rsidRPr="006E0B97">
        <w:t xml:space="preserve"> </w:t>
      </w:r>
      <w:proofErr w:type="spellStart"/>
      <w:r w:rsidRPr="006E0B97">
        <w:t>кафедри</w:t>
      </w:r>
      <w:proofErr w:type="spellEnd"/>
      <w:r>
        <w:rPr>
          <w:lang w:val="uk-UA"/>
        </w:rPr>
        <w:t xml:space="preserve">                                                                                               </w:t>
      </w:r>
    </w:p>
    <w:p w:rsidR="006E0B97" w:rsidRDefault="006E0B97">
      <w:pPr>
        <w:rPr>
          <w:lang w:val="uk-UA"/>
        </w:rPr>
      </w:pPr>
      <w:r>
        <w:rPr>
          <w:lang w:val="uk-UA"/>
        </w:rPr>
        <w:t>соціальних комунікацій</w:t>
      </w:r>
    </w:p>
    <w:p w:rsidR="006E0B97" w:rsidRPr="006E0B97" w:rsidRDefault="006E0B97">
      <w:pPr>
        <w:rPr>
          <w:lang w:val="uk-UA"/>
        </w:rPr>
      </w:pPr>
      <w:r>
        <w:rPr>
          <w:lang w:val="uk-UA"/>
        </w:rPr>
        <w:t xml:space="preserve">та права                                                                                                                  В. М. </w:t>
      </w:r>
      <w:proofErr w:type="spellStart"/>
      <w:r>
        <w:rPr>
          <w:lang w:val="uk-UA"/>
        </w:rPr>
        <w:t>Скрипничук</w:t>
      </w:r>
      <w:proofErr w:type="spellEnd"/>
    </w:p>
    <w:sectPr w:rsidR="006E0B97" w:rsidRPr="006E0B97" w:rsidSect="00CA662A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76F01"/>
    <w:multiLevelType w:val="hybridMultilevel"/>
    <w:tmpl w:val="7C16CCA2"/>
    <w:lvl w:ilvl="0" w:tplc="97C85B8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59B2F03"/>
    <w:multiLevelType w:val="hybridMultilevel"/>
    <w:tmpl w:val="735C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6CC1"/>
    <w:rsid w:val="00063DB9"/>
    <w:rsid w:val="00071C04"/>
    <w:rsid w:val="00085581"/>
    <w:rsid w:val="000D2934"/>
    <w:rsid w:val="00117C32"/>
    <w:rsid w:val="00126E11"/>
    <w:rsid w:val="00153C04"/>
    <w:rsid w:val="001D562E"/>
    <w:rsid w:val="002615B4"/>
    <w:rsid w:val="00272082"/>
    <w:rsid w:val="00285E28"/>
    <w:rsid w:val="0028636C"/>
    <w:rsid w:val="003215F2"/>
    <w:rsid w:val="003600DA"/>
    <w:rsid w:val="003B36EB"/>
    <w:rsid w:val="00455A87"/>
    <w:rsid w:val="004A121D"/>
    <w:rsid w:val="00553748"/>
    <w:rsid w:val="00557C49"/>
    <w:rsid w:val="005846EC"/>
    <w:rsid w:val="006255F8"/>
    <w:rsid w:val="00642643"/>
    <w:rsid w:val="006855C9"/>
    <w:rsid w:val="006C6CA9"/>
    <w:rsid w:val="006E0B97"/>
    <w:rsid w:val="006E130D"/>
    <w:rsid w:val="007169FB"/>
    <w:rsid w:val="00732CEC"/>
    <w:rsid w:val="00733BC6"/>
    <w:rsid w:val="00784BD8"/>
    <w:rsid w:val="007A2366"/>
    <w:rsid w:val="007C0F64"/>
    <w:rsid w:val="00817C50"/>
    <w:rsid w:val="008657A9"/>
    <w:rsid w:val="008925EA"/>
    <w:rsid w:val="008946A9"/>
    <w:rsid w:val="00894E4C"/>
    <w:rsid w:val="008C2AA2"/>
    <w:rsid w:val="00914A4D"/>
    <w:rsid w:val="00935A66"/>
    <w:rsid w:val="009E1540"/>
    <w:rsid w:val="00A21377"/>
    <w:rsid w:val="00A42646"/>
    <w:rsid w:val="00A6373D"/>
    <w:rsid w:val="00A66535"/>
    <w:rsid w:val="00A749ED"/>
    <w:rsid w:val="00A81E2C"/>
    <w:rsid w:val="00A91F4C"/>
    <w:rsid w:val="00AA58A3"/>
    <w:rsid w:val="00B175DF"/>
    <w:rsid w:val="00B708CA"/>
    <w:rsid w:val="00BB78FB"/>
    <w:rsid w:val="00C0342C"/>
    <w:rsid w:val="00C24EB7"/>
    <w:rsid w:val="00C34B28"/>
    <w:rsid w:val="00C8129B"/>
    <w:rsid w:val="00C92FE1"/>
    <w:rsid w:val="00C94FEC"/>
    <w:rsid w:val="00CA662A"/>
    <w:rsid w:val="00CB2877"/>
    <w:rsid w:val="00CC266C"/>
    <w:rsid w:val="00CE6CC1"/>
    <w:rsid w:val="00D01458"/>
    <w:rsid w:val="00D5104A"/>
    <w:rsid w:val="00D644EF"/>
    <w:rsid w:val="00DF3FE3"/>
    <w:rsid w:val="00E45274"/>
    <w:rsid w:val="00E8444C"/>
    <w:rsid w:val="00E85FB7"/>
    <w:rsid w:val="00EF1AB2"/>
    <w:rsid w:val="00F04B98"/>
    <w:rsid w:val="00F210B7"/>
    <w:rsid w:val="00F47EF1"/>
    <w:rsid w:val="00F85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9B"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C812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812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812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29B"/>
    <w:rPr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C8129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C8129B"/>
    <w:rPr>
      <w:b/>
      <w:bCs/>
      <w:sz w:val="28"/>
      <w:szCs w:val="28"/>
      <w:lang w:val="ru-RU" w:eastAsia="ru-RU"/>
    </w:rPr>
  </w:style>
  <w:style w:type="character" w:styleId="a3">
    <w:name w:val="Strong"/>
    <w:basedOn w:val="a0"/>
    <w:qFormat/>
    <w:rsid w:val="00C8129B"/>
    <w:rPr>
      <w:b/>
      <w:bCs/>
    </w:rPr>
  </w:style>
  <w:style w:type="character" w:styleId="a4">
    <w:name w:val="Emphasis"/>
    <w:basedOn w:val="a0"/>
    <w:qFormat/>
    <w:rsid w:val="00C8129B"/>
    <w:rPr>
      <w:i/>
      <w:iCs/>
    </w:rPr>
  </w:style>
  <w:style w:type="paragraph" w:styleId="a5">
    <w:name w:val="No Spacing"/>
    <w:uiPriority w:val="1"/>
    <w:qFormat/>
    <w:rsid w:val="00C8129B"/>
    <w:rPr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935A66"/>
    <w:pPr>
      <w:ind w:left="720"/>
      <w:contextualSpacing/>
    </w:pPr>
  </w:style>
  <w:style w:type="character" w:customStyle="1" w:styleId="apple-converted-space">
    <w:name w:val="apple-converted-space"/>
    <w:basedOn w:val="a0"/>
    <w:rsid w:val="00126E11"/>
  </w:style>
  <w:style w:type="character" w:styleId="a7">
    <w:name w:val="Hyperlink"/>
    <w:basedOn w:val="a0"/>
    <w:uiPriority w:val="99"/>
    <w:unhideWhenUsed/>
    <w:rsid w:val="00126E1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A662A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9B"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C812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812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812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29B"/>
    <w:rPr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C8129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C8129B"/>
    <w:rPr>
      <w:b/>
      <w:bCs/>
      <w:sz w:val="28"/>
      <w:szCs w:val="28"/>
      <w:lang w:val="ru-RU" w:eastAsia="ru-RU"/>
    </w:rPr>
  </w:style>
  <w:style w:type="character" w:styleId="a3">
    <w:name w:val="Strong"/>
    <w:basedOn w:val="a0"/>
    <w:qFormat/>
    <w:rsid w:val="00C8129B"/>
    <w:rPr>
      <w:b/>
      <w:bCs/>
    </w:rPr>
  </w:style>
  <w:style w:type="character" w:styleId="a4">
    <w:name w:val="Emphasis"/>
    <w:basedOn w:val="a0"/>
    <w:qFormat/>
    <w:rsid w:val="00C8129B"/>
    <w:rPr>
      <w:i/>
      <w:iCs/>
    </w:rPr>
  </w:style>
  <w:style w:type="paragraph" w:styleId="a5">
    <w:name w:val="No Spacing"/>
    <w:uiPriority w:val="1"/>
    <w:qFormat/>
    <w:rsid w:val="00C8129B"/>
    <w:rPr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935A66"/>
    <w:pPr>
      <w:ind w:left="720"/>
      <w:contextualSpacing/>
    </w:pPr>
  </w:style>
  <w:style w:type="character" w:customStyle="1" w:styleId="apple-converted-space">
    <w:name w:val="apple-converted-space"/>
    <w:basedOn w:val="a0"/>
    <w:rsid w:val="00126E11"/>
  </w:style>
  <w:style w:type="character" w:styleId="a7">
    <w:name w:val="Hyperlink"/>
    <w:basedOn w:val="a0"/>
    <w:uiPriority w:val="99"/>
    <w:unhideWhenUsed/>
    <w:rsid w:val="00126E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fedra_sk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37A5-8BE6-42F3-8E64-E3BBB934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2823</Words>
  <Characters>1610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Богдан</cp:lastModifiedBy>
  <cp:revision>2</cp:revision>
  <cp:lastPrinted>2017-03-27T07:05:00Z</cp:lastPrinted>
  <dcterms:created xsi:type="dcterms:W3CDTF">2017-03-29T03:28:00Z</dcterms:created>
  <dcterms:modified xsi:type="dcterms:W3CDTF">2017-03-29T03:28:00Z</dcterms:modified>
</cp:coreProperties>
</file>