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98A" w:rsidRPr="001B043B" w:rsidRDefault="0062298A" w:rsidP="009D40F4">
      <w:pPr>
        <w:pStyle w:val="xfmc1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1B043B">
        <w:rPr>
          <w:rFonts w:ascii="Arial" w:hAnsi="Arial" w:cs="Arial"/>
          <w:b/>
          <w:bCs/>
          <w:color w:val="000000"/>
          <w:lang w:val="uk-UA"/>
        </w:rPr>
        <w:t xml:space="preserve">Шановні </w:t>
      </w:r>
      <w:r w:rsidR="009D40F4" w:rsidRPr="001B043B">
        <w:rPr>
          <w:rFonts w:ascii="Arial" w:hAnsi="Arial" w:cs="Arial"/>
          <w:b/>
          <w:bCs/>
          <w:color w:val="000000"/>
          <w:lang w:val="uk-UA"/>
        </w:rPr>
        <w:t>викладачі та аспіранти</w:t>
      </w:r>
      <w:r w:rsidRPr="001B043B">
        <w:rPr>
          <w:rFonts w:ascii="Arial" w:hAnsi="Arial" w:cs="Arial"/>
          <w:b/>
          <w:bCs/>
          <w:color w:val="000000"/>
          <w:lang w:val="uk-UA"/>
        </w:rPr>
        <w:t>!</w:t>
      </w:r>
    </w:p>
    <w:p w:rsidR="0062298A" w:rsidRPr="001B043B" w:rsidRDefault="0062298A" w:rsidP="009D40F4">
      <w:pPr>
        <w:pStyle w:val="xfmc1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1B043B">
        <w:rPr>
          <w:rFonts w:ascii="Arial" w:hAnsi="Arial" w:cs="Arial"/>
          <w:b/>
          <w:bCs/>
          <w:color w:val="000000"/>
          <w:lang w:val="uk-UA"/>
        </w:rPr>
        <w:t xml:space="preserve">Запрошуємо бажаючих долучитися до групи, </w:t>
      </w:r>
    </w:p>
    <w:p w:rsidR="0062298A" w:rsidRPr="001B043B" w:rsidRDefault="0062298A" w:rsidP="009D40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1B043B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яка виїжджає</w:t>
      </w:r>
      <w:r w:rsidRPr="001B043B">
        <w:rPr>
          <w:rFonts w:ascii="Arial" w:hAnsi="Arial" w:cs="Arial"/>
          <w:b/>
          <w:sz w:val="24"/>
          <w:szCs w:val="24"/>
          <w:lang w:val="uk-UA"/>
        </w:rPr>
        <w:t xml:space="preserve"> на </w:t>
      </w:r>
      <w:r w:rsidR="00537916" w:rsidRPr="001B043B">
        <w:rPr>
          <w:rFonts w:ascii="Arial" w:hAnsi="Arial" w:cs="Arial"/>
          <w:b/>
          <w:sz w:val="24"/>
          <w:szCs w:val="24"/>
          <w:lang w:val="uk-UA"/>
        </w:rPr>
        <w:t xml:space="preserve">науково-педагогічне </w:t>
      </w:r>
      <w:r w:rsidRPr="001B043B">
        <w:rPr>
          <w:rFonts w:ascii="Arial" w:hAnsi="Arial" w:cs="Arial"/>
          <w:b/>
          <w:sz w:val="24"/>
          <w:szCs w:val="24"/>
          <w:lang w:val="uk-UA"/>
        </w:rPr>
        <w:t xml:space="preserve">стажування до </w:t>
      </w:r>
      <w:r w:rsidR="0099189B" w:rsidRPr="001B043B">
        <w:rPr>
          <w:rFonts w:ascii="Arial" w:hAnsi="Arial" w:cs="Arial"/>
          <w:b/>
          <w:sz w:val="24"/>
          <w:szCs w:val="24"/>
          <w:lang w:val="uk-UA"/>
        </w:rPr>
        <w:t xml:space="preserve">Німеччини </w:t>
      </w:r>
      <w:r w:rsidRPr="001B043B">
        <w:rPr>
          <w:rFonts w:ascii="Arial" w:hAnsi="Arial" w:cs="Arial"/>
          <w:b/>
          <w:sz w:val="24"/>
          <w:szCs w:val="24"/>
          <w:lang w:val="uk-UA"/>
        </w:rPr>
        <w:t>в Міжнародний університет Шиллера (</w:t>
      </w:r>
      <w:proofErr w:type="spellStart"/>
      <w:r w:rsidRPr="001B043B">
        <w:rPr>
          <w:rFonts w:ascii="Arial" w:hAnsi="Arial" w:cs="Arial"/>
          <w:b/>
          <w:sz w:val="24"/>
          <w:szCs w:val="24"/>
          <w:lang w:val="uk-UA"/>
        </w:rPr>
        <w:t>кампус</w:t>
      </w:r>
      <w:proofErr w:type="spellEnd"/>
      <w:r w:rsidRPr="001B043B">
        <w:rPr>
          <w:rFonts w:ascii="Arial" w:hAnsi="Arial" w:cs="Arial"/>
          <w:b/>
          <w:sz w:val="24"/>
          <w:szCs w:val="24"/>
          <w:lang w:val="uk-UA"/>
        </w:rPr>
        <w:t xml:space="preserve"> в </w:t>
      </w:r>
      <w:proofErr w:type="spellStart"/>
      <w:r w:rsidR="006E7C6B">
        <w:rPr>
          <w:rFonts w:ascii="Arial" w:hAnsi="Arial" w:cs="Arial"/>
          <w:b/>
          <w:sz w:val="24"/>
          <w:szCs w:val="24"/>
          <w:lang w:val="uk-UA"/>
        </w:rPr>
        <w:t>Гa</w:t>
      </w:r>
      <w:r w:rsidR="0099189B" w:rsidRPr="001B043B">
        <w:rPr>
          <w:rFonts w:ascii="Arial" w:hAnsi="Arial" w:cs="Arial"/>
          <w:b/>
          <w:sz w:val="24"/>
          <w:szCs w:val="24"/>
          <w:lang w:val="uk-UA"/>
        </w:rPr>
        <w:t>йдельберзі</w:t>
      </w:r>
      <w:proofErr w:type="spellEnd"/>
      <w:r w:rsidRPr="001B043B">
        <w:rPr>
          <w:rFonts w:ascii="Arial" w:hAnsi="Arial" w:cs="Arial"/>
          <w:b/>
          <w:sz w:val="24"/>
          <w:szCs w:val="24"/>
          <w:lang w:val="uk-UA"/>
        </w:rPr>
        <w:t xml:space="preserve">) </w:t>
      </w:r>
    </w:p>
    <w:p w:rsidR="005435FC" w:rsidRPr="000502F9" w:rsidRDefault="006E7C6B" w:rsidP="009D40F4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  <w:lang w:val="uk-UA"/>
        </w:rPr>
      </w:pPr>
      <w:r w:rsidRPr="000502F9">
        <w:rPr>
          <w:rFonts w:ascii="Arial" w:hAnsi="Arial" w:cs="Arial"/>
          <w:b/>
          <w:color w:val="002060"/>
          <w:sz w:val="24"/>
          <w:szCs w:val="24"/>
          <w:lang w:val="uk-UA"/>
        </w:rPr>
        <w:t>https://www.schiller.edu/heidelberg-campus</w:t>
      </w:r>
    </w:p>
    <w:p w:rsidR="00A7652D" w:rsidRPr="001B043B" w:rsidRDefault="00A7652D" w:rsidP="009D40F4">
      <w:pPr>
        <w:spacing w:after="0" w:line="240" w:lineRule="auto"/>
        <w:jc w:val="center"/>
        <w:rPr>
          <w:rFonts w:ascii="Arial" w:hAnsi="Arial" w:cs="Arial"/>
          <w:b/>
          <w:color w:val="0070C0"/>
          <w:sz w:val="26"/>
          <w:szCs w:val="26"/>
          <w:lang w:val="uk-UA"/>
        </w:rPr>
      </w:pPr>
      <w:r w:rsidRPr="001B043B">
        <w:rPr>
          <w:rFonts w:ascii="Arial" w:hAnsi="Arial" w:cs="Arial"/>
          <w:b/>
          <w:color w:val="0070C0"/>
          <w:sz w:val="26"/>
          <w:szCs w:val="26"/>
          <w:lang w:val="uk-UA"/>
        </w:rPr>
        <w:t>«</w:t>
      </w:r>
      <w:r w:rsidR="00D54142" w:rsidRPr="001B043B">
        <w:rPr>
          <w:rFonts w:ascii="Arial" w:hAnsi="Arial" w:cs="Arial"/>
          <w:b/>
          <w:color w:val="0070C0"/>
          <w:sz w:val="26"/>
          <w:szCs w:val="26"/>
          <w:lang w:val="uk-UA"/>
        </w:rPr>
        <w:t>Організація навчального процесу, і</w:t>
      </w:r>
      <w:r w:rsidRPr="001B043B">
        <w:rPr>
          <w:rFonts w:ascii="Arial" w:hAnsi="Arial" w:cs="Arial"/>
          <w:b/>
          <w:color w:val="0070C0"/>
          <w:sz w:val="26"/>
          <w:szCs w:val="26"/>
          <w:lang w:val="uk-UA"/>
        </w:rPr>
        <w:t>нноваційні методи та технології навчання: досвід Міжнародного університету Шиллера»</w:t>
      </w:r>
    </w:p>
    <w:p w:rsidR="0062298A" w:rsidRPr="001B043B" w:rsidRDefault="007E6BB3" w:rsidP="009D40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1B043B">
        <w:rPr>
          <w:rFonts w:ascii="Arial" w:hAnsi="Arial" w:cs="Arial"/>
          <w:b/>
          <w:sz w:val="24"/>
          <w:szCs w:val="24"/>
          <w:lang w:val="uk-UA"/>
        </w:rPr>
        <w:t>4</w:t>
      </w:r>
      <w:r w:rsidR="00350A9A" w:rsidRPr="001B043B">
        <w:rPr>
          <w:rFonts w:ascii="Arial" w:hAnsi="Arial" w:cs="Arial"/>
          <w:b/>
          <w:sz w:val="24"/>
          <w:szCs w:val="24"/>
          <w:lang w:val="uk-UA"/>
        </w:rPr>
        <w:t>-</w:t>
      </w:r>
      <w:r w:rsidRPr="001B043B">
        <w:rPr>
          <w:rFonts w:ascii="Arial" w:hAnsi="Arial" w:cs="Arial"/>
          <w:b/>
          <w:sz w:val="24"/>
          <w:szCs w:val="24"/>
          <w:lang w:val="uk-UA"/>
        </w:rPr>
        <w:t>14</w:t>
      </w:r>
      <w:r w:rsidR="0062298A" w:rsidRPr="001B043B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1B043B">
        <w:rPr>
          <w:rFonts w:ascii="Arial" w:hAnsi="Arial" w:cs="Arial"/>
          <w:b/>
          <w:sz w:val="24"/>
          <w:szCs w:val="24"/>
          <w:lang w:val="uk-UA"/>
        </w:rPr>
        <w:t>серпня</w:t>
      </w:r>
      <w:r w:rsidR="0062298A" w:rsidRPr="001B043B">
        <w:rPr>
          <w:rFonts w:ascii="Arial" w:hAnsi="Arial" w:cs="Arial"/>
          <w:b/>
          <w:sz w:val="24"/>
          <w:szCs w:val="24"/>
          <w:lang w:val="uk-UA"/>
        </w:rPr>
        <w:t xml:space="preserve"> 2017 р. </w:t>
      </w:r>
    </w:p>
    <w:p w:rsidR="0062298A" w:rsidRPr="001B043B" w:rsidRDefault="009D40F4" w:rsidP="009D40F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1B043B">
        <w:rPr>
          <w:rFonts w:ascii="Arial" w:hAnsi="Arial" w:cs="Arial"/>
          <w:sz w:val="24"/>
          <w:szCs w:val="24"/>
          <w:lang w:val="uk-UA"/>
        </w:rPr>
        <w:t>Сертифікат на 108 годин</w:t>
      </w:r>
    </w:p>
    <w:p w:rsidR="00A7652D" w:rsidRDefault="00A7652D" w:rsidP="009D40F4">
      <w:pPr>
        <w:pStyle w:val="xfm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lang w:val="uk-UA"/>
        </w:rPr>
      </w:pPr>
    </w:p>
    <w:p w:rsidR="004E7E08" w:rsidRPr="004E7E08" w:rsidRDefault="004E7E08" w:rsidP="004E7E08">
      <w:pPr>
        <w:pStyle w:val="xfm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lang w:val="uk-UA"/>
        </w:rPr>
      </w:pPr>
      <w:r w:rsidRPr="004E7E08">
        <w:rPr>
          <w:rFonts w:ascii="Arial" w:hAnsi="Arial" w:cs="Arial"/>
          <w:b/>
          <w:bCs/>
          <w:color w:val="000000" w:themeColor="text1"/>
          <w:lang w:val="uk-UA"/>
        </w:rPr>
        <w:t>Захід відбувається за інформаційного сприяння</w:t>
      </w:r>
    </w:p>
    <w:p w:rsidR="004E7E08" w:rsidRDefault="004E7E08" w:rsidP="004E7E08">
      <w:pPr>
        <w:pStyle w:val="xfm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70C0"/>
          <w:lang w:val="en-US"/>
        </w:rPr>
      </w:pPr>
      <w:r w:rsidRPr="004E7E08">
        <w:rPr>
          <w:rFonts w:ascii="Arial" w:hAnsi="Arial" w:cs="Arial"/>
          <w:b/>
          <w:bCs/>
          <w:color w:val="000000" w:themeColor="text1"/>
          <w:lang w:val="uk-UA"/>
        </w:rPr>
        <w:t xml:space="preserve">Міжнародного науково-освітнього порталу </w:t>
      </w:r>
      <w:hyperlink r:id="rId5" w:history="1">
        <w:r w:rsidR="007514CE" w:rsidRPr="00285AEB">
          <w:rPr>
            <w:rStyle w:val="a3"/>
            <w:rFonts w:ascii="Arial" w:hAnsi="Arial" w:cs="Arial"/>
            <w:lang w:val="en-US"/>
          </w:rPr>
          <w:t>http://galilei.in.ua/</w:t>
        </w:r>
      </w:hyperlink>
    </w:p>
    <w:p w:rsidR="007514CE" w:rsidRPr="007514CE" w:rsidRDefault="007514CE" w:rsidP="004E7E08">
      <w:pPr>
        <w:pStyle w:val="xfm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lang w:val="uk-UA"/>
        </w:rPr>
      </w:pPr>
      <w:r>
        <w:rPr>
          <w:rFonts w:ascii="Arial" w:hAnsi="Arial" w:cs="Arial"/>
          <w:b/>
          <w:bCs/>
          <w:color w:val="000000" w:themeColor="text1"/>
          <w:lang w:val="uk-UA"/>
        </w:rPr>
        <w:t>Безліч інформації щодо грантів та</w:t>
      </w:r>
      <w:r w:rsidRPr="007514CE">
        <w:rPr>
          <w:rFonts w:ascii="Arial" w:hAnsi="Arial" w:cs="Arial"/>
          <w:b/>
          <w:bCs/>
          <w:color w:val="000000" w:themeColor="text1"/>
          <w:lang w:val="uk-UA"/>
        </w:rPr>
        <w:t xml:space="preserve"> стипендій, конкурсів, </w:t>
      </w:r>
      <w:r>
        <w:rPr>
          <w:rFonts w:ascii="Arial" w:hAnsi="Arial" w:cs="Arial"/>
          <w:b/>
          <w:bCs/>
          <w:color w:val="000000" w:themeColor="text1"/>
          <w:lang w:val="uk-UA"/>
        </w:rPr>
        <w:t xml:space="preserve">форумів та </w:t>
      </w:r>
      <w:r w:rsidRPr="007514CE">
        <w:rPr>
          <w:rFonts w:ascii="Arial" w:hAnsi="Arial" w:cs="Arial"/>
          <w:b/>
          <w:bCs/>
          <w:color w:val="000000" w:themeColor="text1"/>
          <w:lang w:val="uk-UA"/>
        </w:rPr>
        <w:t>конференцій,</w:t>
      </w:r>
      <w:r>
        <w:rPr>
          <w:rFonts w:ascii="Arial" w:hAnsi="Arial" w:cs="Arial"/>
          <w:b/>
          <w:bCs/>
          <w:color w:val="000000" w:themeColor="text1"/>
          <w:lang w:val="uk-UA"/>
        </w:rPr>
        <w:t xml:space="preserve"> літніх та зимових шкіл,</w:t>
      </w:r>
      <w:r w:rsidRPr="007514CE">
        <w:rPr>
          <w:rFonts w:ascii="Arial" w:hAnsi="Arial" w:cs="Arial"/>
          <w:b/>
          <w:bCs/>
          <w:color w:val="000000" w:themeColor="text1"/>
          <w:lang w:val="uk-UA"/>
        </w:rPr>
        <w:t xml:space="preserve"> тренінгів та семінарів за кордоном!</w:t>
      </w:r>
    </w:p>
    <w:p w:rsidR="004E7E08" w:rsidRPr="004E7E08" w:rsidRDefault="004E7E08" w:rsidP="004E7E08">
      <w:pPr>
        <w:pStyle w:val="xfm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lang w:val="uk-UA"/>
        </w:rPr>
      </w:pPr>
      <w:r w:rsidRPr="004E7E08">
        <w:rPr>
          <w:rFonts w:ascii="Arial" w:hAnsi="Arial" w:cs="Arial"/>
          <w:b/>
          <w:bCs/>
          <w:color w:val="000000" w:themeColor="text1"/>
          <w:lang w:val="uk-UA"/>
        </w:rPr>
        <w:t>Реєструйтеся на сайті та регулярно отримуйте</w:t>
      </w:r>
      <w:r w:rsidRPr="004E7E08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r w:rsidR="007514CE">
        <w:rPr>
          <w:rFonts w:ascii="Arial" w:hAnsi="Arial" w:cs="Arial"/>
          <w:b/>
          <w:bCs/>
          <w:color w:val="000000" w:themeColor="text1"/>
          <w:lang w:val="uk-UA"/>
        </w:rPr>
        <w:t xml:space="preserve">нові анонси! </w:t>
      </w:r>
    </w:p>
    <w:p w:rsidR="004E7E08" w:rsidRPr="001B043B" w:rsidRDefault="004E7E08" w:rsidP="009D40F4">
      <w:pPr>
        <w:pStyle w:val="xfm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lang w:val="uk-UA"/>
        </w:rPr>
      </w:pPr>
    </w:p>
    <w:p w:rsidR="0062298A" w:rsidRPr="001B043B" w:rsidRDefault="0062298A" w:rsidP="009D40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1B043B">
        <w:rPr>
          <w:rFonts w:ascii="Arial" w:hAnsi="Arial" w:cs="Arial"/>
          <w:b/>
          <w:sz w:val="24"/>
          <w:szCs w:val="24"/>
          <w:lang w:val="uk-UA"/>
        </w:rPr>
        <w:t>Програма стажування</w:t>
      </w:r>
    </w:p>
    <w:p w:rsidR="0062298A" w:rsidRPr="001B043B" w:rsidRDefault="0062298A" w:rsidP="009D40F4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B043B">
        <w:rPr>
          <w:rFonts w:ascii="Arial" w:hAnsi="Arial" w:cs="Arial"/>
          <w:b/>
          <w:sz w:val="24"/>
          <w:szCs w:val="24"/>
          <w:lang w:val="uk-UA"/>
        </w:rPr>
        <w:t xml:space="preserve">Модуль 1. Організація </w:t>
      </w:r>
      <w:r w:rsidR="00BF4E62" w:rsidRPr="001B043B">
        <w:rPr>
          <w:rFonts w:ascii="Arial" w:hAnsi="Arial" w:cs="Arial"/>
          <w:b/>
          <w:sz w:val="24"/>
          <w:szCs w:val="24"/>
          <w:lang w:val="uk-UA"/>
        </w:rPr>
        <w:t>навчання,</w:t>
      </w:r>
      <w:r w:rsidRPr="001B043B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="00BF4E62" w:rsidRPr="001B043B">
        <w:rPr>
          <w:rFonts w:ascii="Arial" w:hAnsi="Arial" w:cs="Arial"/>
          <w:b/>
          <w:sz w:val="24"/>
          <w:szCs w:val="24"/>
          <w:lang w:val="uk-UA"/>
        </w:rPr>
        <w:t xml:space="preserve">програми та напрями підготовки студентів </w:t>
      </w:r>
      <w:r w:rsidRPr="001B043B">
        <w:rPr>
          <w:rFonts w:ascii="Arial" w:hAnsi="Arial" w:cs="Arial"/>
          <w:b/>
          <w:sz w:val="24"/>
          <w:szCs w:val="24"/>
          <w:lang w:val="uk-UA"/>
        </w:rPr>
        <w:t xml:space="preserve">в </w:t>
      </w:r>
      <w:r w:rsidR="00BF4E62" w:rsidRPr="001B043B">
        <w:rPr>
          <w:rFonts w:ascii="Arial" w:hAnsi="Arial" w:cs="Arial"/>
          <w:b/>
          <w:sz w:val="24"/>
          <w:szCs w:val="24"/>
          <w:lang w:val="uk-UA"/>
        </w:rPr>
        <w:t>Міжнародному університеті Шиллера</w:t>
      </w:r>
      <w:r w:rsidRPr="001B043B">
        <w:rPr>
          <w:rFonts w:ascii="Arial" w:hAnsi="Arial" w:cs="Arial"/>
          <w:b/>
          <w:sz w:val="24"/>
          <w:szCs w:val="24"/>
          <w:lang w:val="uk-UA"/>
        </w:rPr>
        <w:t>.</w:t>
      </w:r>
      <w:r w:rsidRPr="001B043B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62298A" w:rsidRPr="001B043B" w:rsidRDefault="00BF4E62" w:rsidP="009D40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1B043B">
        <w:rPr>
          <w:rFonts w:ascii="Arial" w:hAnsi="Arial" w:cs="Arial"/>
          <w:b/>
          <w:sz w:val="24"/>
          <w:szCs w:val="24"/>
          <w:lang w:val="uk-UA"/>
        </w:rPr>
        <w:t xml:space="preserve">Модуль 2. Інноваційні методи навчання: інтеграція передових технологій, наукових досягнень та практичного досвіду. </w:t>
      </w:r>
    </w:p>
    <w:p w:rsidR="0062298A" w:rsidRPr="001B043B" w:rsidRDefault="0062298A" w:rsidP="009D40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1B043B">
        <w:rPr>
          <w:rFonts w:ascii="Arial" w:hAnsi="Arial" w:cs="Arial"/>
          <w:b/>
          <w:sz w:val="24"/>
          <w:szCs w:val="24"/>
          <w:lang w:val="uk-UA"/>
        </w:rPr>
        <w:t xml:space="preserve">Модуль 3. </w:t>
      </w:r>
      <w:r w:rsidR="00BF4E62" w:rsidRPr="001B043B">
        <w:rPr>
          <w:rFonts w:ascii="Arial" w:hAnsi="Arial" w:cs="Arial"/>
          <w:b/>
          <w:sz w:val="24"/>
          <w:szCs w:val="24"/>
          <w:lang w:val="uk-UA"/>
        </w:rPr>
        <w:t>Інтернаціоналізація навчального процесу та підготовка фахівців світового рівня: унікальний досвід Міжнародного університету Шиллера.</w:t>
      </w:r>
    </w:p>
    <w:p w:rsidR="00BB23CC" w:rsidRPr="00BB23CC" w:rsidRDefault="00BB23CC" w:rsidP="009D40F4">
      <w:pPr>
        <w:pStyle w:val="xfm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lang w:val="uk-UA"/>
        </w:rPr>
      </w:pPr>
    </w:p>
    <w:p w:rsidR="00A7652D" w:rsidRPr="001B043B" w:rsidRDefault="00A7652D" w:rsidP="009D40F4">
      <w:pPr>
        <w:pStyle w:val="xfm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lang w:val="uk-UA"/>
        </w:rPr>
      </w:pPr>
      <w:r w:rsidRPr="001B043B">
        <w:rPr>
          <w:rFonts w:ascii="Arial" w:hAnsi="Arial" w:cs="Arial"/>
          <w:b/>
          <w:bCs/>
          <w:color w:val="000000" w:themeColor="text1"/>
          <w:lang w:val="uk-UA"/>
        </w:rPr>
        <w:t xml:space="preserve">Трансфер, екскурсійне та готельне обслуговування забезпечує </w:t>
      </w:r>
    </w:p>
    <w:p w:rsidR="00A7652D" w:rsidRPr="001B043B" w:rsidRDefault="008C35DC" w:rsidP="009D40F4">
      <w:pPr>
        <w:pStyle w:val="xfm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lang w:val="uk-UA"/>
        </w:rPr>
      </w:pPr>
      <w:r>
        <w:rPr>
          <w:rFonts w:ascii="Arial" w:hAnsi="Arial" w:cs="Arial"/>
          <w:b/>
          <w:bCs/>
          <w:color w:val="000000" w:themeColor="text1"/>
          <w:lang w:val="uk-UA"/>
        </w:rPr>
        <w:t>Т</w:t>
      </w:r>
      <w:r w:rsidR="00A7652D" w:rsidRPr="001B043B">
        <w:rPr>
          <w:rFonts w:ascii="Arial" w:hAnsi="Arial" w:cs="Arial"/>
          <w:b/>
          <w:bCs/>
          <w:color w:val="000000" w:themeColor="text1"/>
          <w:lang w:val="uk-UA"/>
        </w:rPr>
        <w:t>уристична компанія «Алголь» (м. Львів)</w:t>
      </w:r>
    </w:p>
    <w:p w:rsidR="0099189B" w:rsidRPr="001B043B" w:rsidRDefault="0099189B" w:rsidP="0099189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1B043B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ЗАГАЛЬНА ПРОГРАМА ТРАНСФЕРУ</w:t>
      </w:r>
    </w:p>
    <w:p w:rsidR="0099189B" w:rsidRPr="001B043B" w:rsidRDefault="0099189B" w:rsidP="001B04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uk-UA" w:eastAsia="ru-RU"/>
        </w:rPr>
      </w:pPr>
      <w:r w:rsidRPr="001B043B">
        <w:rPr>
          <w:rFonts w:ascii="Arial" w:eastAsia="Times New Roman" w:hAnsi="Arial" w:cs="Arial"/>
          <w:b/>
          <w:color w:val="000000" w:themeColor="text1"/>
          <w:sz w:val="24"/>
          <w:szCs w:val="24"/>
          <w:lang w:val="uk-UA" w:eastAsia="ru-RU"/>
        </w:rPr>
        <w:t>Львів-Краків-Вроцлав-Мангейм-Гайдельберг-Баден-Баден</w:t>
      </w:r>
      <w:r w:rsidR="001B043B">
        <w:rPr>
          <w:rFonts w:ascii="Arial" w:eastAsia="Times New Roman" w:hAnsi="Arial" w:cs="Arial"/>
          <w:b/>
          <w:color w:val="000000" w:themeColor="text1"/>
          <w:sz w:val="24"/>
          <w:szCs w:val="24"/>
          <w:lang w:val="uk-UA" w:eastAsia="ru-RU"/>
        </w:rPr>
        <w:t>(факультатив)-Франфуркт-на-Майні</w:t>
      </w:r>
      <w:r w:rsidRPr="001B043B">
        <w:rPr>
          <w:rFonts w:ascii="Arial" w:eastAsia="Times New Roman" w:hAnsi="Arial" w:cs="Arial"/>
          <w:b/>
          <w:color w:val="000000" w:themeColor="text1"/>
          <w:sz w:val="24"/>
          <w:szCs w:val="24"/>
          <w:lang w:val="uk-UA" w:eastAsia="ru-RU"/>
        </w:rPr>
        <w:t>(факультатив)-</w:t>
      </w:r>
      <w:r w:rsidRPr="00DE0AB5">
        <w:rPr>
          <w:rFonts w:ascii="Arial" w:eastAsia="Times New Roman" w:hAnsi="Arial" w:cs="Arial"/>
          <w:b/>
          <w:color w:val="000000" w:themeColor="text1"/>
          <w:sz w:val="24"/>
          <w:szCs w:val="24"/>
          <w:lang w:val="uk-UA" w:eastAsia="ru-RU"/>
        </w:rPr>
        <w:t>Страсбург-</w:t>
      </w:r>
      <w:r w:rsidRPr="001B043B">
        <w:rPr>
          <w:rFonts w:ascii="Arial" w:eastAsia="Times New Roman" w:hAnsi="Arial" w:cs="Arial"/>
          <w:b/>
          <w:color w:val="000000" w:themeColor="text1"/>
          <w:sz w:val="24"/>
          <w:szCs w:val="24"/>
          <w:lang w:val="uk-UA" w:eastAsia="ru-RU"/>
        </w:rPr>
        <w:t>Штутгарт-Мюнхен-Зальцбург-Відень-Будапешт-Львів</w:t>
      </w:r>
    </w:p>
    <w:p w:rsidR="0099189B" w:rsidRPr="001B043B" w:rsidRDefault="0099189B" w:rsidP="004F38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</w:pPr>
      <w:r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1 день. 4 серпня. П’ятниця. Виїзд зі Львова. Переїзд у Краків. </w:t>
      </w:r>
      <w:r w:rsidR="007E6BB3"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Самостійна робота. </w:t>
      </w:r>
      <w:r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Вільний час. Поселення в готель на шляху до Вроцлава. Ночівля.</w:t>
      </w:r>
    </w:p>
    <w:p w:rsidR="0099189B" w:rsidRPr="001B043B" w:rsidRDefault="0099189B" w:rsidP="004F38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</w:pPr>
      <w:r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2 день. 5 серпня. Субота. Сніданок. Виселення. Переїзд у Вроцлав.</w:t>
      </w:r>
      <w:r w:rsidR="007E6BB3"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 Самостійна робота. </w:t>
      </w:r>
      <w:r w:rsidR="00C50894">
        <w:rPr>
          <w:rFonts w:ascii="Arial" w:eastAsia="Times New Roman" w:hAnsi="Arial" w:cs="Arial"/>
          <w:bCs/>
          <w:color w:val="000000" w:themeColor="text1"/>
          <w:sz w:val="24"/>
          <w:szCs w:val="24"/>
          <w:lang w:val="uk-UA" w:eastAsia="ru-RU"/>
        </w:rPr>
        <w:t xml:space="preserve">Нічний переїзд </w:t>
      </w:r>
      <w:r w:rsidR="00C5089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</w:t>
      </w:r>
      <w:r w:rsidR="00C50894">
        <w:rPr>
          <w:rFonts w:ascii="Arial" w:eastAsia="Times New Roman" w:hAnsi="Arial" w:cs="Arial"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="00C50894">
        <w:rPr>
          <w:rFonts w:ascii="Arial" w:eastAsia="Times New Roman" w:hAnsi="Arial" w:cs="Arial"/>
          <w:bCs/>
          <w:color w:val="000000" w:themeColor="text1"/>
          <w:sz w:val="24"/>
          <w:szCs w:val="24"/>
          <w:lang w:val="uk-UA" w:eastAsia="ru-RU"/>
        </w:rPr>
        <w:t>Мангейм</w:t>
      </w:r>
      <w:proofErr w:type="spellEnd"/>
      <w:r w:rsidRPr="004F3864">
        <w:rPr>
          <w:rFonts w:ascii="Arial" w:eastAsia="Times New Roman" w:hAnsi="Arial" w:cs="Arial"/>
          <w:bCs/>
          <w:color w:val="000000" w:themeColor="text1"/>
          <w:sz w:val="24"/>
          <w:szCs w:val="24"/>
          <w:lang w:val="uk-UA" w:eastAsia="ru-RU"/>
        </w:rPr>
        <w:t>.</w:t>
      </w:r>
    </w:p>
    <w:p w:rsidR="0099189B" w:rsidRPr="001B043B" w:rsidRDefault="0099189B" w:rsidP="004F38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</w:pPr>
      <w:r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3 день. 6 серпня. Неділя. </w:t>
      </w:r>
      <w:r w:rsidR="00623E81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Прибуття в </w:t>
      </w:r>
      <w:proofErr w:type="spellStart"/>
      <w:r w:rsidR="00623E81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Мангейм</w:t>
      </w:r>
      <w:proofErr w:type="spellEnd"/>
      <w:r w:rsidR="00623E81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. Відпочинок. </w:t>
      </w:r>
      <w:r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Поселення</w:t>
      </w:r>
      <w:r w:rsidR="007E6BB3"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 в готель</w:t>
      </w:r>
      <w:r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.</w:t>
      </w:r>
      <w:r w:rsidR="007E6BB3"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 Самостійна робота.</w:t>
      </w:r>
      <w:r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 Ночівля.</w:t>
      </w:r>
    </w:p>
    <w:p w:rsidR="0099189B" w:rsidRPr="001B043B" w:rsidRDefault="00623E81" w:rsidP="009918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4 день. 7 серпня. </w:t>
      </w:r>
      <w:r w:rsidR="0099189B"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Понеділок. Сніданок. Стажування</w:t>
      </w:r>
      <w:r w:rsidR="007E6BB3"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 (аудиторна робота). Ф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ак</w:t>
      </w:r>
      <w:r w:rsidR="0099189B"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ультатив у Баден-Баден. </w:t>
      </w:r>
      <w:r w:rsidR="007E6BB3"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Ночівля</w:t>
      </w:r>
      <w:r w:rsidR="0099189B"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.</w:t>
      </w:r>
    </w:p>
    <w:p w:rsidR="0099189B" w:rsidRPr="001B043B" w:rsidRDefault="00623E81" w:rsidP="009918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5 день. 8 серпня. </w:t>
      </w:r>
      <w:r w:rsidR="0099189B"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Вівторок. Сніданок. Стажування </w:t>
      </w:r>
      <w:r w:rsidR="007E6BB3"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(аудиторна робота).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Факультатив у Франкфурт-на-Майні</w:t>
      </w:r>
      <w:r w:rsidR="0099189B"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. </w:t>
      </w:r>
      <w:r w:rsidR="007E6BB3"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Ночівля.</w:t>
      </w:r>
    </w:p>
    <w:p w:rsidR="0099189B" w:rsidRPr="001B043B" w:rsidRDefault="0099189B" w:rsidP="009918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</w:pPr>
      <w:r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6</w:t>
      </w:r>
      <w:r w:rsidR="00623E81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 день. 9 серпня. Середа. </w:t>
      </w:r>
      <w:r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Стажування (самостійна робота з бібліотечним фондом). </w:t>
      </w:r>
      <w:r w:rsidR="000502F9" w:rsidRPr="00DE0AB5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Культурна програма: відвідування </w:t>
      </w:r>
      <w:r w:rsidRPr="00DE0AB5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Страсбург</w:t>
      </w:r>
      <w:r w:rsidR="000502F9" w:rsidRPr="00DE0AB5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а</w:t>
      </w:r>
      <w:r w:rsidRPr="00DE0AB5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.</w:t>
      </w:r>
      <w:r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7E6BB3"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Ночівля.</w:t>
      </w:r>
    </w:p>
    <w:p w:rsidR="0099189B" w:rsidRPr="001B043B" w:rsidRDefault="00623E81" w:rsidP="009918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7 день. 10 серпня. </w:t>
      </w:r>
      <w:r w:rsidR="0099189B"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Четвер. Сніданок. Виселення з готелю. Стажування </w:t>
      </w:r>
      <w:r w:rsidR="007E6BB3"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(аудиторна робота). </w:t>
      </w:r>
      <w:r w:rsidR="000502F9" w:rsidRPr="00DE0AB5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Культурна програма: відвідування </w:t>
      </w:r>
      <w:r w:rsidR="0099189B" w:rsidRPr="00DE0AB5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Штутгарт</w:t>
      </w:r>
      <w:r w:rsidR="000502F9" w:rsidRPr="00DE0AB5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а</w:t>
      </w:r>
      <w:r w:rsidR="0099189B" w:rsidRPr="00DE0AB5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.</w:t>
      </w:r>
      <w:r w:rsidR="0099189B"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 Поселення</w:t>
      </w:r>
      <w:r w:rsidR="007E6BB3"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 в готель</w:t>
      </w:r>
      <w:r w:rsidR="0099189B"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. Ночівля.</w:t>
      </w:r>
    </w:p>
    <w:p w:rsidR="0099189B" w:rsidRPr="001B043B" w:rsidRDefault="0099189B" w:rsidP="009918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</w:pPr>
      <w:r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lastRenderedPageBreak/>
        <w:t xml:space="preserve">8 день. 11 серпня. </w:t>
      </w:r>
      <w:r w:rsidR="00623E81"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П’ятниця</w:t>
      </w:r>
      <w:r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. Сніданок. Виселення. </w:t>
      </w:r>
      <w:r w:rsidR="007E6BB3"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Самостійна робота. </w:t>
      </w:r>
      <w:r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Переїзд у Мюнхен.</w:t>
      </w:r>
      <w:r w:rsidR="007E6BB3"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 Вільний час в Мюнхені. Поселення та н</w:t>
      </w:r>
      <w:r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очівля </w:t>
      </w:r>
      <w:r w:rsidR="007E6BB3"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в готелі </w:t>
      </w:r>
      <w:r w:rsidR="004F3864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на шляху до Зальцбурга.</w:t>
      </w:r>
    </w:p>
    <w:p w:rsidR="0099189B" w:rsidRPr="001B043B" w:rsidRDefault="004F3864" w:rsidP="009918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9 день. 12 серпня. </w:t>
      </w:r>
      <w:r w:rsidR="0099189B"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Субота. Сніданок. Виселення. Переїзд в Зальцбург. </w:t>
      </w:r>
      <w:r w:rsidR="007E6BB3"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Самостійна робота. Вільний час. Поселення та н</w:t>
      </w:r>
      <w:r w:rsidR="0099189B"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очівля </w:t>
      </w:r>
      <w:r w:rsidR="007E6BB3"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в готелі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на шляху до Відня.</w:t>
      </w:r>
    </w:p>
    <w:p w:rsidR="007E6BB3" w:rsidRPr="001B043B" w:rsidRDefault="0099189B" w:rsidP="009918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uk-UA" w:eastAsia="ru-RU"/>
        </w:rPr>
      </w:pPr>
      <w:r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10 день. 13 серпня. Неділя. Сніданок. Виселення з готелю. </w:t>
      </w:r>
      <w:r w:rsidR="007E6BB3"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Самостійна робота та вільний час у </w:t>
      </w:r>
      <w:r w:rsidR="004F3864"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Відні</w:t>
      </w:r>
      <w:r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.</w:t>
      </w:r>
      <w:r w:rsidR="007E6BB3"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 Переїзд у Будапешт на огляд нічної ілюмінації.</w:t>
      </w:r>
      <w:r w:rsidR="004F3864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7E6BB3" w:rsidRPr="004F386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val="uk-UA" w:eastAsia="ru-RU"/>
        </w:rPr>
        <w:t>Нічний переїзд до Львова.</w:t>
      </w:r>
    </w:p>
    <w:p w:rsidR="0099189B" w:rsidRPr="001B043B" w:rsidRDefault="0099189B" w:rsidP="009918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</w:pPr>
      <w:r w:rsidRPr="001B043B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11 день. 14 серпня. Понеділок. Прибуття вранці до Львова.</w:t>
      </w:r>
    </w:p>
    <w:p w:rsidR="009E35EF" w:rsidRDefault="009E35EF" w:rsidP="009D40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</w:pPr>
    </w:p>
    <w:p w:rsidR="00FF2612" w:rsidRPr="001B043B" w:rsidRDefault="00FF2612" w:rsidP="009D40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</w:pPr>
      <w:r w:rsidRPr="001B043B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УЧАСТЬ У ПРОГРАМІ ТРАНСФЕРУ ТА СТАЖУВАННІ</w:t>
      </w:r>
    </w:p>
    <w:p w:rsidR="00FF2612" w:rsidRPr="001B043B" w:rsidRDefault="00FF2612" w:rsidP="009D40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 w:rsidRPr="001B043B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Загальна вартість участі</w:t>
      </w:r>
      <w:r w:rsidRPr="001B043B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у програмі складає гривневий еквівалент</w:t>
      </w:r>
      <w:r w:rsidRPr="001B043B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 xml:space="preserve"> </w:t>
      </w:r>
      <w:r w:rsidR="00A82847" w:rsidRPr="00DE0AB5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6</w:t>
      </w:r>
      <w:r w:rsidR="000502F9" w:rsidRPr="00DE0AB5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30</w:t>
      </w:r>
      <w:r w:rsidRPr="00DE0AB5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DE0AB5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євро</w:t>
      </w:r>
      <w:r w:rsidRPr="00DE0AB5">
        <w:rPr>
          <w:rFonts w:ascii="Arial" w:hAnsi="Arial" w:cs="Arial"/>
          <w:sz w:val="24"/>
          <w:szCs w:val="24"/>
          <w:shd w:val="clear" w:color="auto" w:fill="FFFFFF"/>
          <w:lang w:val="uk-UA"/>
        </w:rPr>
        <w:t>,</w:t>
      </w:r>
      <w:r w:rsidRPr="001B043B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до якої входить сплата послуг туроператора, який забезпечує трансфер та готельне обслуговування учасників стажування (гривневий еквівалент </w:t>
      </w:r>
      <w:r w:rsidR="00A041B5" w:rsidRPr="00DE0AB5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4</w:t>
      </w:r>
      <w:r w:rsidR="00D21011" w:rsidRPr="00DE0AB5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8</w:t>
      </w:r>
      <w:r w:rsidR="000502F9" w:rsidRPr="00DE0AB5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0</w:t>
      </w:r>
      <w:r w:rsidRPr="00DE0AB5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 xml:space="preserve"> євро</w:t>
      </w:r>
      <w:r w:rsidRPr="001B043B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) та ще </w:t>
      </w:r>
      <w:r w:rsidRPr="001B043B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150 євро</w:t>
      </w:r>
      <w:r w:rsidRPr="001B043B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</w:t>
      </w:r>
      <w:r w:rsidR="00FC5995" w:rsidRPr="001B043B">
        <w:rPr>
          <w:rFonts w:ascii="Arial" w:hAnsi="Arial" w:cs="Arial"/>
          <w:sz w:val="24"/>
          <w:szCs w:val="24"/>
          <w:shd w:val="clear" w:color="auto" w:fill="FFFFFF"/>
          <w:lang w:val="uk-UA"/>
        </w:rPr>
        <w:t>сплачу</w:t>
      </w:r>
      <w:r w:rsidR="009C0B91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ється по прибуттю в </w:t>
      </w:r>
      <w:proofErr w:type="spellStart"/>
      <w:r w:rsidR="009C0B91">
        <w:rPr>
          <w:rFonts w:ascii="Arial" w:hAnsi="Arial" w:cs="Arial"/>
          <w:sz w:val="24"/>
          <w:szCs w:val="24"/>
          <w:shd w:val="clear" w:color="auto" w:fill="FFFFFF"/>
          <w:lang w:val="uk-UA"/>
        </w:rPr>
        <w:t>Гайдельберг</w:t>
      </w:r>
      <w:proofErr w:type="spellEnd"/>
      <w:r w:rsidRPr="001B043B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. </w:t>
      </w:r>
    </w:p>
    <w:p w:rsidR="00FF2612" w:rsidRPr="001B043B" w:rsidRDefault="00FF2612" w:rsidP="009D40F4">
      <w:pPr>
        <w:tabs>
          <w:tab w:val="left" w:pos="16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1B043B">
        <w:rPr>
          <w:rFonts w:ascii="Arial" w:hAnsi="Arial" w:cs="Arial"/>
          <w:sz w:val="24"/>
          <w:szCs w:val="24"/>
          <w:lang w:val="uk-UA"/>
        </w:rPr>
        <w:t>Консульський збір, послуги візового центру та страхування до вартості участі у програмі не входять та додатково самостійно сплачуються у відповідні інституції.</w:t>
      </w:r>
    </w:p>
    <w:p w:rsidR="00FF2612" w:rsidRPr="003A7C3A" w:rsidRDefault="00FF2612" w:rsidP="009D40F4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  <w:lang w:val="uk-UA"/>
        </w:rPr>
      </w:pPr>
      <w:r w:rsidRPr="001B043B">
        <w:rPr>
          <w:rFonts w:ascii="Arial" w:hAnsi="Arial" w:cs="Arial"/>
          <w:shd w:val="clear" w:color="auto" w:fill="FFFFFF"/>
          <w:lang w:val="uk-UA"/>
        </w:rPr>
        <w:t>Трансфер, проживання та організацію вільного часу учасників стажування забезпечує туристична компанія «Алголь» (</w:t>
      </w:r>
      <w:hyperlink r:id="rId6" w:history="1">
        <w:r w:rsidRPr="001B043B">
          <w:rPr>
            <w:rStyle w:val="a3"/>
            <w:rFonts w:ascii="Arial" w:hAnsi="Arial" w:cs="Arial"/>
            <w:i/>
            <w:iCs/>
            <w:shd w:val="clear" w:color="auto" w:fill="FFFFFF"/>
            <w:lang w:val="uk-UA"/>
          </w:rPr>
          <w:t>www.algol.com.ua</w:t>
        </w:r>
      </w:hyperlink>
      <w:r w:rsidRPr="001B043B">
        <w:rPr>
          <w:rStyle w:val="a3"/>
          <w:rFonts w:ascii="Arial" w:hAnsi="Arial" w:cs="Arial"/>
          <w:iCs/>
          <w:color w:val="000000"/>
          <w:shd w:val="clear" w:color="auto" w:fill="FFFFFF"/>
          <w:lang w:val="uk-UA"/>
        </w:rPr>
        <w:t>)</w:t>
      </w:r>
      <w:r w:rsidRPr="001B043B">
        <w:rPr>
          <w:rFonts w:ascii="Arial" w:hAnsi="Arial" w:cs="Arial"/>
          <w:color w:val="000000"/>
          <w:shd w:val="clear" w:color="auto" w:fill="FFFFFF"/>
          <w:lang w:val="uk-UA"/>
        </w:rPr>
        <w:t>.</w:t>
      </w:r>
      <w:r w:rsidRPr="001B043B">
        <w:rPr>
          <w:rFonts w:ascii="Arial" w:hAnsi="Arial" w:cs="Arial"/>
          <w:b/>
          <w:color w:val="000000"/>
          <w:shd w:val="clear" w:color="auto" w:fill="FFFFFF"/>
          <w:lang w:val="uk-UA"/>
        </w:rPr>
        <w:t xml:space="preserve"> </w:t>
      </w:r>
      <w:r w:rsidRPr="001B043B">
        <w:rPr>
          <w:rFonts w:ascii="Arial" w:hAnsi="Arial" w:cs="Arial"/>
          <w:shd w:val="clear" w:color="auto" w:fill="FFFFFF"/>
          <w:lang w:val="uk-UA"/>
        </w:rPr>
        <w:t xml:space="preserve">Вартість послуг складає гривневий еквівалент </w:t>
      </w:r>
      <w:r w:rsidR="00A041B5" w:rsidRPr="00DE0AB5">
        <w:rPr>
          <w:rFonts w:ascii="Arial" w:hAnsi="Arial" w:cs="Arial"/>
          <w:shd w:val="clear" w:color="auto" w:fill="FFFFFF"/>
          <w:lang w:val="uk-UA"/>
        </w:rPr>
        <w:t>4</w:t>
      </w:r>
      <w:r w:rsidR="000502F9" w:rsidRPr="00DE0AB5">
        <w:rPr>
          <w:rFonts w:ascii="Arial" w:hAnsi="Arial" w:cs="Arial"/>
          <w:shd w:val="clear" w:color="auto" w:fill="FFFFFF"/>
          <w:lang w:val="uk-UA"/>
        </w:rPr>
        <w:t>80</w:t>
      </w:r>
      <w:r w:rsidRPr="00DE0AB5">
        <w:rPr>
          <w:rFonts w:ascii="Arial" w:hAnsi="Arial" w:cs="Arial"/>
          <w:shd w:val="clear" w:color="auto" w:fill="FFFFFF"/>
          <w:lang w:val="uk-UA"/>
        </w:rPr>
        <w:t xml:space="preserve"> є</w:t>
      </w:r>
      <w:r w:rsidRPr="001B043B">
        <w:rPr>
          <w:rFonts w:ascii="Arial" w:hAnsi="Arial" w:cs="Arial"/>
          <w:shd w:val="clear" w:color="auto" w:fill="FFFFFF"/>
          <w:lang w:val="uk-UA"/>
        </w:rPr>
        <w:t xml:space="preserve">вро, куди входить трансфер </w:t>
      </w:r>
      <w:r w:rsidRPr="001B043B">
        <w:rPr>
          <w:rFonts w:ascii="Arial" w:hAnsi="Arial" w:cs="Arial"/>
          <w:lang w:val="uk-UA"/>
        </w:rPr>
        <w:t xml:space="preserve">комфортабельним  </w:t>
      </w:r>
      <w:r w:rsidRPr="001B043B">
        <w:rPr>
          <w:rFonts w:ascii="Arial" w:hAnsi="Arial" w:cs="Arial"/>
          <w:shd w:val="clear" w:color="auto" w:fill="FFFFFF"/>
          <w:lang w:val="uk-UA"/>
        </w:rPr>
        <w:t>автобусом за визначеним маршрутом, проживання в готелях зі с</w:t>
      </w:r>
      <w:r w:rsidR="007E6BB3" w:rsidRPr="001B043B">
        <w:rPr>
          <w:rFonts w:ascii="Arial" w:hAnsi="Arial" w:cs="Arial"/>
          <w:shd w:val="clear" w:color="auto" w:fill="FFFFFF"/>
          <w:lang w:val="uk-UA"/>
        </w:rPr>
        <w:t>ніданками (8</w:t>
      </w:r>
      <w:r w:rsidR="006154D2" w:rsidRPr="001B043B">
        <w:rPr>
          <w:rFonts w:ascii="Arial" w:hAnsi="Arial" w:cs="Arial"/>
          <w:shd w:val="clear" w:color="auto" w:fill="FFFFFF"/>
          <w:lang w:val="uk-UA"/>
        </w:rPr>
        <w:t xml:space="preserve"> ночей) </w:t>
      </w:r>
      <w:r w:rsidR="006154D2" w:rsidRPr="003A7C3A">
        <w:rPr>
          <w:rFonts w:ascii="Arial" w:hAnsi="Arial" w:cs="Arial"/>
          <w:shd w:val="clear" w:color="auto" w:fill="FFFFFF"/>
          <w:lang w:val="uk-UA"/>
        </w:rPr>
        <w:t>у двомісних та тримісних номерах</w:t>
      </w:r>
      <w:r w:rsidR="00F00A98">
        <w:rPr>
          <w:rFonts w:ascii="Arial" w:hAnsi="Arial" w:cs="Arial"/>
          <w:shd w:val="clear" w:color="auto" w:fill="FFFFFF"/>
          <w:lang w:val="uk-UA"/>
        </w:rPr>
        <w:t xml:space="preserve"> (за бажанням)</w:t>
      </w:r>
      <w:r w:rsidRPr="003A7C3A">
        <w:rPr>
          <w:rFonts w:ascii="Arial" w:hAnsi="Arial" w:cs="Arial"/>
          <w:lang w:val="uk-UA"/>
        </w:rPr>
        <w:t>.</w:t>
      </w:r>
      <w:r w:rsidRPr="003A7C3A">
        <w:rPr>
          <w:rFonts w:ascii="Arial" w:hAnsi="Arial" w:cs="Arial"/>
          <w:shd w:val="clear" w:color="auto" w:fill="FFFFFF"/>
          <w:lang w:val="uk-UA"/>
        </w:rPr>
        <w:t xml:space="preserve"> </w:t>
      </w:r>
    </w:p>
    <w:p w:rsidR="00FF2612" w:rsidRPr="001B043B" w:rsidRDefault="00FF2612" w:rsidP="009D40F4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val="uk-UA"/>
        </w:rPr>
      </w:pPr>
      <w:r w:rsidRPr="003A7C3A">
        <w:rPr>
          <w:rFonts w:ascii="Arial" w:hAnsi="Arial" w:cs="Arial"/>
          <w:lang w:val="uk-UA"/>
        </w:rPr>
        <w:t>Бронювання місця учасника групи здійснюється за умови попередньої сплати частини від вартості послуг туроператору «Алголь» в еквіваленті 100 євро згідно рахунку, який буде виставлено туроператором. У випадку, якщо учасник з якоїсь причини відмовився від участі у програмі, вартість бронювання не повертається. Винят</w:t>
      </w:r>
      <w:r w:rsidR="00FC5995" w:rsidRPr="003A7C3A">
        <w:rPr>
          <w:rFonts w:ascii="Arial" w:hAnsi="Arial" w:cs="Arial"/>
          <w:lang w:val="uk-UA"/>
        </w:rPr>
        <w:t>ок – відмова консульства Німеччини</w:t>
      </w:r>
      <w:r w:rsidRPr="003A7C3A">
        <w:rPr>
          <w:rFonts w:ascii="Arial" w:hAnsi="Arial" w:cs="Arial"/>
          <w:lang w:val="uk-UA"/>
        </w:rPr>
        <w:t xml:space="preserve"> видати візу. Залишок суми, еквівалент </w:t>
      </w:r>
      <w:r w:rsidR="00A041B5" w:rsidRPr="00DE0AB5">
        <w:rPr>
          <w:rFonts w:ascii="Arial" w:hAnsi="Arial" w:cs="Arial"/>
          <w:lang w:val="uk-UA"/>
        </w:rPr>
        <w:t>3</w:t>
      </w:r>
      <w:r w:rsidR="000502F9" w:rsidRPr="00DE0AB5">
        <w:rPr>
          <w:rFonts w:ascii="Arial" w:hAnsi="Arial" w:cs="Arial"/>
          <w:lang w:val="uk-UA"/>
        </w:rPr>
        <w:t>80</w:t>
      </w:r>
      <w:r w:rsidRPr="003A7C3A">
        <w:rPr>
          <w:rFonts w:ascii="Arial" w:hAnsi="Arial" w:cs="Arial"/>
          <w:lang w:val="uk-UA"/>
        </w:rPr>
        <w:t xml:space="preserve"> євро, сплачується на рахунок туроператора</w:t>
      </w:r>
      <w:r w:rsidRPr="001B043B">
        <w:rPr>
          <w:rFonts w:ascii="Arial" w:hAnsi="Arial" w:cs="Arial"/>
          <w:lang w:val="uk-UA"/>
        </w:rPr>
        <w:t xml:space="preserve"> після отримання візи. Туроператор надає відповідний договір про надання своїх послуг. Кожний учасник укладає індивідуальний договір на обслуговування з туроператором «Алголь».</w:t>
      </w:r>
    </w:p>
    <w:p w:rsidR="00FF2612" w:rsidRPr="001B043B" w:rsidRDefault="00FF2612" w:rsidP="009D40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1B043B">
        <w:rPr>
          <w:rFonts w:ascii="Arial" w:hAnsi="Arial" w:cs="Arial"/>
          <w:sz w:val="24"/>
          <w:szCs w:val="24"/>
          <w:shd w:val="clear" w:color="auto" w:fill="FFFFFF"/>
          <w:lang w:val="uk-UA"/>
        </w:rPr>
        <w:t>Факультативні</w:t>
      </w:r>
      <w:r w:rsidRPr="001B043B">
        <w:rPr>
          <w:rFonts w:ascii="Arial" w:hAnsi="Arial" w:cs="Arial"/>
          <w:color w:val="000000"/>
          <w:sz w:val="24"/>
          <w:szCs w:val="24"/>
          <w:lang w:val="uk-UA"/>
        </w:rPr>
        <w:t xml:space="preserve"> екскурсії та вхідні білети в музеї сплачуються додатково. </w:t>
      </w:r>
      <w:r w:rsidRPr="001B043B">
        <w:rPr>
          <w:rFonts w:ascii="Arial" w:hAnsi="Arial" w:cs="Arial"/>
          <w:sz w:val="24"/>
          <w:szCs w:val="24"/>
          <w:shd w:val="clear" w:color="auto" w:fill="FFFFFF"/>
          <w:lang w:val="uk-UA"/>
        </w:rPr>
        <w:t>Бажаючі мають можливість замовити туроператору «Алголь» факультативні</w:t>
      </w:r>
      <w:r w:rsidRPr="001B043B">
        <w:rPr>
          <w:rFonts w:ascii="Arial" w:hAnsi="Arial" w:cs="Arial"/>
          <w:sz w:val="24"/>
          <w:szCs w:val="24"/>
          <w:lang w:val="uk-UA"/>
        </w:rPr>
        <w:t xml:space="preserve"> екскурсії за додаткову плату. Перелік факультативних екскурсій надсилається туроператором при укладанні договору.</w:t>
      </w:r>
    </w:p>
    <w:p w:rsidR="00FF2612" w:rsidRPr="001B043B" w:rsidRDefault="00FF2612" w:rsidP="009D40F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uk-UA"/>
        </w:rPr>
      </w:pPr>
      <w:r w:rsidRPr="001B043B">
        <w:rPr>
          <w:rFonts w:ascii="Arial" w:hAnsi="Arial" w:cs="Arial"/>
          <w:sz w:val="24"/>
          <w:szCs w:val="24"/>
          <w:lang w:val="uk-UA"/>
        </w:rPr>
        <w:t xml:space="preserve">Оформлення віз та </w:t>
      </w:r>
      <w:proofErr w:type="spellStart"/>
      <w:r w:rsidRPr="001B043B">
        <w:rPr>
          <w:rFonts w:ascii="Arial" w:hAnsi="Arial" w:cs="Arial"/>
          <w:sz w:val="24"/>
          <w:szCs w:val="24"/>
          <w:lang w:val="uk-UA"/>
        </w:rPr>
        <w:t>відряджень</w:t>
      </w:r>
      <w:proofErr w:type="spellEnd"/>
      <w:r w:rsidRPr="001B043B">
        <w:rPr>
          <w:rFonts w:ascii="Arial" w:hAnsi="Arial" w:cs="Arial"/>
          <w:sz w:val="24"/>
          <w:szCs w:val="24"/>
          <w:lang w:val="uk-UA"/>
        </w:rPr>
        <w:t xml:space="preserve"> відбувається за офіційним запрошенням Міжнародного університету Шиллера (</w:t>
      </w:r>
      <w:proofErr w:type="spellStart"/>
      <w:r w:rsidRPr="001B043B">
        <w:rPr>
          <w:rFonts w:ascii="Arial" w:hAnsi="Arial" w:cs="Arial"/>
          <w:sz w:val="24"/>
          <w:szCs w:val="24"/>
          <w:lang w:val="uk-UA"/>
        </w:rPr>
        <w:t>кампус</w:t>
      </w:r>
      <w:proofErr w:type="spellEnd"/>
      <w:r w:rsidRPr="001B043B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7E6BB3" w:rsidRPr="001B043B">
        <w:rPr>
          <w:rFonts w:ascii="Arial" w:hAnsi="Arial" w:cs="Arial"/>
          <w:sz w:val="24"/>
          <w:szCs w:val="24"/>
          <w:lang w:val="uk-UA"/>
        </w:rPr>
        <w:t>Гайдельберг</w:t>
      </w:r>
      <w:proofErr w:type="spellEnd"/>
      <w:r w:rsidRPr="001B043B">
        <w:rPr>
          <w:rFonts w:ascii="Arial" w:hAnsi="Arial" w:cs="Arial"/>
          <w:sz w:val="24"/>
          <w:szCs w:val="24"/>
          <w:lang w:val="uk-UA"/>
        </w:rPr>
        <w:t xml:space="preserve">, </w:t>
      </w:r>
      <w:r w:rsidR="007E6BB3" w:rsidRPr="001B043B">
        <w:rPr>
          <w:rFonts w:ascii="Arial" w:hAnsi="Arial" w:cs="Arial"/>
          <w:sz w:val="24"/>
          <w:szCs w:val="24"/>
          <w:lang w:val="uk-UA"/>
        </w:rPr>
        <w:t>Німеччина</w:t>
      </w:r>
      <w:r w:rsidRPr="001B043B">
        <w:rPr>
          <w:rFonts w:ascii="Arial" w:hAnsi="Arial" w:cs="Arial"/>
          <w:sz w:val="24"/>
          <w:szCs w:val="24"/>
          <w:lang w:val="uk-UA"/>
        </w:rPr>
        <w:t>).</w:t>
      </w:r>
    </w:p>
    <w:p w:rsidR="00FF2612" w:rsidRPr="001B043B" w:rsidRDefault="00FF2612" w:rsidP="009D40F4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1B043B">
        <w:rPr>
          <w:rFonts w:ascii="Arial" w:hAnsi="Arial" w:cs="Arial"/>
          <w:sz w:val="24"/>
          <w:szCs w:val="24"/>
          <w:lang w:val="uk-UA"/>
        </w:rPr>
        <w:t>Учасникам стажування запрошення на стажування та документи від туроператора для оформлення візи надаються після сплати бронювання місця в групі та укладення відповідного договору з туроператором.</w:t>
      </w:r>
    </w:p>
    <w:p w:rsidR="008B3C58" w:rsidRPr="001B043B" w:rsidRDefault="008B3C58" w:rsidP="009D40F4">
      <w:pPr>
        <w:tabs>
          <w:tab w:val="left" w:pos="165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uk-UA"/>
        </w:rPr>
      </w:pPr>
      <w:r w:rsidRPr="001B043B">
        <w:rPr>
          <w:rFonts w:ascii="Arial" w:hAnsi="Arial" w:cs="Arial"/>
          <w:sz w:val="24"/>
          <w:szCs w:val="24"/>
          <w:lang w:val="uk-UA"/>
        </w:rPr>
        <w:t xml:space="preserve">Керівництво </w:t>
      </w:r>
      <w:proofErr w:type="spellStart"/>
      <w:r w:rsidRPr="001B043B">
        <w:rPr>
          <w:rFonts w:ascii="Arial" w:hAnsi="Arial" w:cs="Arial"/>
          <w:sz w:val="24"/>
          <w:szCs w:val="24"/>
          <w:lang w:val="uk-UA"/>
        </w:rPr>
        <w:t>позааудиторною</w:t>
      </w:r>
      <w:proofErr w:type="spellEnd"/>
      <w:r w:rsidRPr="001B043B">
        <w:rPr>
          <w:rFonts w:ascii="Arial" w:hAnsi="Arial" w:cs="Arial"/>
          <w:sz w:val="24"/>
          <w:szCs w:val="24"/>
          <w:lang w:val="uk-UA"/>
        </w:rPr>
        <w:t xml:space="preserve"> роботою та відповідні консультації для учасників стажува</w:t>
      </w:r>
      <w:r w:rsidR="00FC5995" w:rsidRPr="001B043B">
        <w:rPr>
          <w:rFonts w:ascii="Arial" w:hAnsi="Arial" w:cs="Arial"/>
          <w:sz w:val="24"/>
          <w:szCs w:val="24"/>
          <w:lang w:val="uk-UA"/>
        </w:rPr>
        <w:t xml:space="preserve">ння на шляху з України до </w:t>
      </w:r>
      <w:proofErr w:type="spellStart"/>
      <w:r w:rsidR="00FC5995" w:rsidRPr="001B043B">
        <w:rPr>
          <w:rFonts w:ascii="Arial" w:hAnsi="Arial" w:cs="Arial"/>
          <w:sz w:val="24"/>
          <w:szCs w:val="24"/>
          <w:lang w:val="uk-UA"/>
        </w:rPr>
        <w:t>Гайдельбергу</w:t>
      </w:r>
      <w:proofErr w:type="spellEnd"/>
      <w:r w:rsidRPr="001B043B">
        <w:rPr>
          <w:rFonts w:ascii="Arial" w:hAnsi="Arial" w:cs="Arial"/>
          <w:sz w:val="24"/>
          <w:szCs w:val="24"/>
          <w:lang w:val="uk-UA"/>
        </w:rPr>
        <w:t xml:space="preserve"> та зворотно забезпечує професор Міжнародного університету Шилл</w:t>
      </w:r>
      <w:r w:rsidR="00A921B3" w:rsidRPr="001B043B">
        <w:rPr>
          <w:rFonts w:ascii="Arial" w:hAnsi="Arial" w:cs="Arial"/>
          <w:sz w:val="24"/>
          <w:szCs w:val="24"/>
          <w:lang w:val="uk-UA"/>
        </w:rPr>
        <w:t>ера, який супроводжує групу.</w:t>
      </w:r>
    </w:p>
    <w:p w:rsidR="00FF2612" w:rsidRDefault="00FF2612" w:rsidP="009D40F4">
      <w:pPr>
        <w:tabs>
          <w:tab w:val="left" w:pos="165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uk-UA"/>
        </w:rPr>
      </w:pPr>
      <w:r w:rsidRPr="001B043B">
        <w:rPr>
          <w:rFonts w:ascii="Arial" w:hAnsi="Arial" w:cs="Arial"/>
          <w:sz w:val="24"/>
          <w:szCs w:val="24"/>
          <w:u w:val="single"/>
          <w:lang w:val="uk-UA"/>
        </w:rPr>
        <w:t>Увага!</w:t>
      </w:r>
      <w:r w:rsidRPr="001B043B">
        <w:rPr>
          <w:rFonts w:ascii="Arial" w:hAnsi="Arial" w:cs="Arial"/>
          <w:sz w:val="24"/>
          <w:szCs w:val="24"/>
          <w:lang w:val="uk-UA"/>
        </w:rPr>
        <w:t xml:space="preserve"> Учасники стажування можуть брати з собою супроводжуючих</w:t>
      </w:r>
      <w:r w:rsidR="00FC5995" w:rsidRPr="001B043B">
        <w:rPr>
          <w:rFonts w:ascii="Arial" w:hAnsi="Arial" w:cs="Arial"/>
          <w:sz w:val="24"/>
          <w:szCs w:val="24"/>
          <w:lang w:val="uk-UA"/>
        </w:rPr>
        <w:t xml:space="preserve"> осіб</w:t>
      </w:r>
      <w:r w:rsidRPr="001B043B">
        <w:rPr>
          <w:rFonts w:ascii="Arial" w:hAnsi="Arial" w:cs="Arial"/>
          <w:sz w:val="24"/>
          <w:szCs w:val="24"/>
          <w:lang w:val="uk-UA"/>
        </w:rPr>
        <w:t>. Супроводжуючі особи оформлюють туристичні візи, їм запрошення на стажування не надаються.</w:t>
      </w:r>
    </w:p>
    <w:p w:rsidR="009E35EF" w:rsidRPr="00CD444A" w:rsidRDefault="009E35EF" w:rsidP="009E35EF">
      <w:pPr>
        <w:tabs>
          <w:tab w:val="left" w:pos="165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uk-UA"/>
        </w:rPr>
      </w:pPr>
      <w:r w:rsidRPr="00065232">
        <w:rPr>
          <w:rFonts w:ascii="Arial" w:hAnsi="Arial" w:cs="Arial"/>
          <w:sz w:val="24"/>
          <w:szCs w:val="24"/>
          <w:u w:val="single"/>
          <w:lang w:val="uk-UA"/>
        </w:rPr>
        <w:t>Увага!</w:t>
      </w:r>
      <w:r>
        <w:rPr>
          <w:rFonts w:ascii="Arial" w:hAnsi="Arial" w:cs="Arial"/>
          <w:sz w:val="24"/>
          <w:szCs w:val="24"/>
          <w:lang w:val="uk-UA"/>
        </w:rPr>
        <w:t xml:space="preserve"> Коли відбудеться набуття Україною безвізового режиму, нагадуємо, що їм зможуть скористатися тільки власники біометричних закордонних паспортів.  </w:t>
      </w:r>
    </w:p>
    <w:p w:rsidR="009E35EF" w:rsidRPr="001B043B" w:rsidRDefault="009E35EF" w:rsidP="009D40F4">
      <w:pPr>
        <w:tabs>
          <w:tab w:val="left" w:pos="165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uk-UA"/>
        </w:rPr>
      </w:pPr>
    </w:p>
    <w:p w:rsidR="00FF2612" w:rsidRPr="001B043B" w:rsidRDefault="00FF2612" w:rsidP="009D40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:rsidR="00392EF9" w:rsidRDefault="00392EF9" w:rsidP="00A921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FF2612" w:rsidRPr="001B043B" w:rsidRDefault="00FF2612" w:rsidP="00A921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bookmarkStart w:id="0" w:name="_GoBack"/>
      <w:bookmarkEnd w:id="0"/>
      <w:r w:rsidRPr="001B043B">
        <w:rPr>
          <w:rFonts w:ascii="Arial" w:hAnsi="Arial" w:cs="Arial"/>
          <w:b/>
          <w:sz w:val="24"/>
          <w:szCs w:val="24"/>
          <w:lang w:val="uk-UA"/>
        </w:rPr>
        <w:lastRenderedPageBreak/>
        <w:t>ІНФОРМАЦІЯ ЩОДО ДОКУМЕНТІВ, НЕОБХІДНИХ ДЛЯ ОТРИМАННЯ ВІЗИ</w:t>
      </w:r>
    </w:p>
    <w:p w:rsidR="00FF2612" w:rsidRPr="001B043B" w:rsidRDefault="00FF2612" w:rsidP="009D40F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1B043B">
        <w:rPr>
          <w:rFonts w:ascii="Arial" w:hAnsi="Arial" w:cs="Arial"/>
          <w:sz w:val="24"/>
          <w:szCs w:val="24"/>
          <w:lang w:val="uk-UA"/>
        </w:rPr>
        <w:t xml:space="preserve">Для отримання візи необхідно підготувати наступні документи: паспорт громадянина України, закордонний паспорт, довідка з місця роботи із зазначенням середньої заробітної плати за останні 6 місяців, довідка з банку по залишку на рахунку (з розрахунку 50 євро на день перебування за кордоном), медична страховка для виїзду за кордон. </w:t>
      </w:r>
      <w:r w:rsidRPr="001B043B">
        <w:rPr>
          <w:rFonts w:ascii="Arial" w:hAnsi="Arial" w:cs="Arial"/>
          <w:color w:val="000000"/>
          <w:sz w:val="24"/>
          <w:szCs w:val="24"/>
          <w:lang w:val="uk-UA"/>
        </w:rPr>
        <w:t>Після отримання заявки,</w:t>
      </w:r>
      <w:r w:rsidR="008B3C58" w:rsidRPr="001B043B">
        <w:rPr>
          <w:rFonts w:ascii="Arial" w:hAnsi="Arial" w:cs="Arial"/>
          <w:color w:val="000000"/>
          <w:sz w:val="24"/>
          <w:szCs w:val="24"/>
          <w:lang w:val="uk-UA"/>
        </w:rPr>
        <w:t xml:space="preserve"> учаснику буде надіслано </w:t>
      </w:r>
      <w:r w:rsidRPr="001B043B">
        <w:rPr>
          <w:rFonts w:ascii="Arial" w:hAnsi="Arial" w:cs="Arial"/>
          <w:color w:val="000000"/>
          <w:sz w:val="24"/>
          <w:szCs w:val="24"/>
          <w:lang w:val="uk-UA"/>
        </w:rPr>
        <w:t>перелік документів, які необхідно підготувати для подання на отримання візи.</w:t>
      </w:r>
    </w:p>
    <w:p w:rsidR="00FF2612" w:rsidRPr="001B043B" w:rsidRDefault="00FF2612" w:rsidP="009D40F4">
      <w:pPr>
        <w:tabs>
          <w:tab w:val="left" w:pos="1650"/>
        </w:tabs>
        <w:spacing w:after="0" w:line="240" w:lineRule="auto"/>
        <w:ind w:firstLine="737"/>
        <w:jc w:val="both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1B043B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Всі учасники, які планують взяти участь у стажуванні, повинні надіслати заявку та скановану копію першого розвороту закордонного паспорту на електронну адресу: </w:t>
      </w:r>
      <w:r w:rsidRPr="001B043B">
        <w:rPr>
          <w:rFonts w:ascii="Arial" w:hAnsi="Arial" w:cs="Arial"/>
          <w:b/>
          <w:color w:val="0070C0"/>
          <w:sz w:val="24"/>
          <w:szCs w:val="24"/>
          <w:lang w:val="uk-UA"/>
        </w:rPr>
        <w:t xml:space="preserve">confgalilei@ukr.net </w:t>
      </w:r>
      <w:r w:rsidRPr="001B043B"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uk-UA"/>
        </w:rPr>
        <w:t xml:space="preserve">до </w:t>
      </w:r>
      <w:r w:rsidR="00677A6A"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uk-UA"/>
        </w:rPr>
        <w:t>1 червня</w:t>
      </w:r>
      <w:r w:rsidR="007E6BB3" w:rsidRPr="001B043B"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uk-UA"/>
        </w:rPr>
        <w:t xml:space="preserve"> </w:t>
      </w:r>
      <w:r w:rsidRPr="001B043B"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uk-UA"/>
        </w:rPr>
        <w:t>2017 р.</w:t>
      </w:r>
      <w:r w:rsidRPr="001B043B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uk-UA"/>
        </w:rPr>
        <w:t>!</w:t>
      </w:r>
    </w:p>
    <w:p w:rsidR="00FF2612" w:rsidRPr="001B043B" w:rsidRDefault="00FF2612" w:rsidP="009D40F4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1B043B">
        <w:rPr>
          <w:rFonts w:ascii="Arial" w:hAnsi="Arial" w:cs="Arial"/>
          <w:b/>
          <w:sz w:val="24"/>
          <w:szCs w:val="24"/>
          <w:lang w:val="uk-UA"/>
        </w:rPr>
        <w:t>Тема листа:</w:t>
      </w:r>
      <w:r w:rsidR="00FC5995" w:rsidRPr="001B043B">
        <w:rPr>
          <w:rFonts w:ascii="Arial" w:hAnsi="Arial" w:cs="Arial"/>
          <w:sz w:val="24"/>
          <w:szCs w:val="24"/>
          <w:lang w:val="uk-UA"/>
        </w:rPr>
        <w:t xml:space="preserve"> Стажування-серпень </w:t>
      </w:r>
      <w:proofErr w:type="spellStart"/>
      <w:r w:rsidR="00FC5995" w:rsidRPr="001B043B">
        <w:rPr>
          <w:rFonts w:ascii="Arial" w:hAnsi="Arial" w:cs="Arial"/>
          <w:sz w:val="24"/>
          <w:szCs w:val="24"/>
          <w:lang w:val="uk-UA"/>
        </w:rPr>
        <w:t>Гайдельберг</w:t>
      </w:r>
      <w:proofErr w:type="spellEnd"/>
      <w:r w:rsidRPr="001B043B">
        <w:rPr>
          <w:rFonts w:ascii="Arial" w:hAnsi="Arial" w:cs="Arial"/>
          <w:sz w:val="24"/>
          <w:szCs w:val="24"/>
          <w:lang w:val="uk-UA"/>
        </w:rPr>
        <w:t xml:space="preserve"> Прізвище та Ім’я учасника</w:t>
      </w:r>
    </w:p>
    <w:p w:rsidR="00FF2612" w:rsidRPr="001B043B" w:rsidRDefault="00FF2612" w:rsidP="009D40F4">
      <w:pPr>
        <w:tabs>
          <w:tab w:val="left" w:pos="165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uk-UA"/>
        </w:rPr>
      </w:pPr>
      <w:r w:rsidRPr="001B043B">
        <w:rPr>
          <w:rFonts w:ascii="Arial" w:hAnsi="Arial" w:cs="Arial"/>
          <w:sz w:val="24"/>
          <w:szCs w:val="24"/>
          <w:lang w:val="uk-UA"/>
        </w:rPr>
        <w:t xml:space="preserve">Вкладені файли, які будуть відіслані на електронну адресу, повинні мати </w:t>
      </w:r>
      <w:r w:rsidRPr="001B043B">
        <w:rPr>
          <w:rFonts w:ascii="Arial" w:hAnsi="Arial" w:cs="Arial"/>
          <w:b/>
          <w:sz w:val="24"/>
          <w:szCs w:val="24"/>
          <w:lang w:val="uk-UA"/>
        </w:rPr>
        <w:t>обов’язкові назви</w:t>
      </w:r>
      <w:r w:rsidRPr="001B043B">
        <w:rPr>
          <w:rFonts w:ascii="Arial" w:hAnsi="Arial" w:cs="Arial"/>
          <w:sz w:val="24"/>
          <w:szCs w:val="24"/>
          <w:lang w:val="uk-UA"/>
        </w:rPr>
        <w:t>, а саме:</w:t>
      </w:r>
    </w:p>
    <w:p w:rsidR="00FF2612" w:rsidRPr="001B043B" w:rsidRDefault="00FF2612" w:rsidP="009D40F4">
      <w:pPr>
        <w:pStyle w:val="1"/>
        <w:numPr>
          <w:ilvl w:val="0"/>
          <w:numId w:val="2"/>
        </w:numPr>
        <w:tabs>
          <w:tab w:val="left" w:pos="165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uk-UA"/>
        </w:rPr>
      </w:pPr>
      <w:r w:rsidRPr="001B043B">
        <w:rPr>
          <w:rFonts w:ascii="Arial" w:hAnsi="Arial" w:cs="Arial"/>
          <w:sz w:val="24"/>
          <w:szCs w:val="24"/>
          <w:lang w:val="uk-UA"/>
        </w:rPr>
        <w:t>Заявка прізвище (учасника);</w:t>
      </w:r>
    </w:p>
    <w:p w:rsidR="00FF2612" w:rsidRPr="001B043B" w:rsidRDefault="005435FC" w:rsidP="009D40F4">
      <w:pPr>
        <w:pStyle w:val="1"/>
        <w:numPr>
          <w:ilvl w:val="0"/>
          <w:numId w:val="2"/>
        </w:numPr>
        <w:tabs>
          <w:tab w:val="left" w:pos="165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uk-UA"/>
        </w:rPr>
      </w:pPr>
      <w:r w:rsidRPr="001B043B">
        <w:rPr>
          <w:rFonts w:ascii="Arial" w:hAnsi="Arial" w:cs="Arial"/>
          <w:sz w:val="24"/>
          <w:szCs w:val="24"/>
          <w:lang w:val="uk-UA"/>
        </w:rPr>
        <w:t>Паспорт прізвище (учасника).</w:t>
      </w:r>
    </w:p>
    <w:p w:rsidR="00FF2612" w:rsidRPr="001B043B" w:rsidRDefault="00FF2612" w:rsidP="009D40F4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1B043B">
        <w:rPr>
          <w:rFonts w:ascii="Arial" w:hAnsi="Arial" w:cs="Arial"/>
          <w:b/>
          <w:sz w:val="24"/>
          <w:szCs w:val="24"/>
          <w:lang w:val="uk-UA"/>
        </w:rPr>
        <w:t>З питань оформлення віз та документів для перетину кордону, розподілу місць в автобусі та розселення, програми стажування та запрошень</w:t>
      </w:r>
    </w:p>
    <w:p w:rsidR="00FF2612" w:rsidRPr="001B043B" w:rsidRDefault="00FF2612" w:rsidP="00A921B3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1B043B">
        <w:rPr>
          <w:rFonts w:ascii="Arial" w:hAnsi="Arial" w:cs="Arial"/>
          <w:b/>
          <w:sz w:val="24"/>
          <w:szCs w:val="24"/>
          <w:lang w:val="uk-UA"/>
        </w:rPr>
        <w:t xml:space="preserve">консультування надається: </w:t>
      </w:r>
      <w:r w:rsidRPr="001B043B">
        <w:rPr>
          <w:rFonts w:ascii="Arial" w:hAnsi="Arial" w:cs="Arial"/>
          <w:b/>
          <w:color w:val="0070C0"/>
          <w:sz w:val="24"/>
          <w:szCs w:val="24"/>
          <w:lang w:val="uk-UA"/>
        </w:rPr>
        <w:t>confgalilei@ukr.net</w:t>
      </w:r>
    </w:p>
    <w:p w:rsidR="00FF2612" w:rsidRPr="001B043B" w:rsidRDefault="00FF2612" w:rsidP="009D40F4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1B043B">
        <w:rPr>
          <w:rFonts w:ascii="Arial" w:hAnsi="Arial" w:cs="Arial"/>
          <w:b/>
          <w:sz w:val="24"/>
          <w:szCs w:val="24"/>
          <w:lang w:val="uk-UA"/>
        </w:rPr>
        <w:t xml:space="preserve">Максименко Ірина, </w:t>
      </w:r>
      <w:proofErr w:type="spellStart"/>
      <w:r w:rsidRPr="001B043B">
        <w:rPr>
          <w:rFonts w:ascii="Arial" w:hAnsi="Arial" w:cs="Arial"/>
          <w:b/>
          <w:sz w:val="24"/>
          <w:szCs w:val="24"/>
          <w:lang w:val="uk-UA"/>
        </w:rPr>
        <w:t>тел</w:t>
      </w:r>
      <w:proofErr w:type="spellEnd"/>
      <w:r w:rsidRPr="001B043B">
        <w:rPr>
          <w:rFonts w:ascii="Arial" w:hAnsi="Arial" w:cs="Arial"/>
          <w:b/>
          <w:sz w:val="24"/>
          <w:szCs w:val="24"/>
          <w:lang w:val="uk-UA"/>
        </w:rPr>
        <w:t>: 068 955 22 67</w:t>
      </w:r>
    </w:p>
    <w:p w:rsidR="007E6BB3" w:rsidRDefault="007E6BB3" w:rsidP="009D40F4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uk-UA"/>
        </w:rPr>
      </w:pPr>
    </w:p>
    <w:p w:rsidR="00BB23CC" w:rsidRPr="001B043B" w:rsidRDefault="00BB23CC" w:rsidP="009D40F4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uk-UA"/>
        </w:rPr>
      </w:pPr>
    </w:p>
    <w:p w:rsidR="00FF2612" w:rsidRPr="001B043B" w:rsidRDefault="00FF2612" w:rsidP="009D40F4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uk-UA"/>
        </w:rPr>
      </w:pPr>
      <w:r w:rsidRPr="001B043B">
        <w:rPr>
          <w:rFonts w:ascii="Arial" w:hAnsi="Arial" w:cs="Arial"/>
          <w:b/>
          <w:sz w:val="24"/>
          <w:szCs w:val="24"/>
          <w:u w:val="single"/>
          <w:lang w:val="uk-UA"/>
        </w:rPr>
        <w:t>ФОРМА ЗАЯВКИ</w:t>
      </w:r>
    </w:p>
    <w:p w:rsidR="00FF2612" w:rsidRPr="001B043B" w:rsidRDefault="00FF2612" w:rsidP="009D40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FF2612" w:rsidRPr="001B043B" w:rsidRDefault="00FF2612" w:rsidP="009D40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1B043B">
        <w:rPr>
          <w:rFonts w:ascii="Arial" w:hAnsi="Arial" w:cs="Arial"/>
          <w:b/>
          <w:sz w:val="24"/>
          <w:szCs w:val="24"/>
          <w:lang w:val="uk-UA"/>
        </w:rPr>
        <w:t>ЗАЯВКА</w:t>
      </w:r>
    </w:p>
    <w:p w:rsidR="00FF2612" w:rsidRPr="001B043B" w:rsidRDefault="00FF2612" w:rsidP="009D40F4">
      <w:pPr>
        <w:pStyle w:val="xfm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1B043B">
        <w:rPr>
          <w:rFonts w:ascii="Arial" w:hAnsi="Arial" w:cs="Arial"/>
          <w:b/>
          <w:lang w:val="uk-UA"/>
        </w:rPr>
        <w:t xml:space="preserve">на участь у </w:t>
      </w:r>
      <w:r w:rsidRPr="001B043B">
        <w:rPr>
          <w:rFonts w:ascii="Arial" w:hAnsi="Arial" w:cs="Arial"/>
          <w:b/>
          <w:bCs/>
          <w:color w:val="000000"/>
          <w:lang w:val="uk-UA"/>
        </w:rPr>
        <w:t xml:space="preserve">стажуванні </w:t>
      </w:r>
    </w:p>
    <w:p w:rsidR="00F00A98" w:rsidRDefault="00FF2612" w:rsidP="009D40F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1B043B">
        <w:rPr>
          <w:rFonts w:ascii="Arial" w:hAnsi="Arial" w:cs="Arial"/>
          <w:b/>
          <w:bCs/>
          <w:color w:val="000000"/>
          <w:lang w:val="uk-UA"/>
        </w:rPr>
        <w:t>в Мі</w:t>
      </w:r>
      <w:r w:rsidR="00F00A98">
        <w:rPr>
          <w:rFonts w:ascii="Arial" w:hAnsi="Arial" w:cs="Arial"/>
          <w:b/>
          <w:bCs/>
          <w:color w:val="000000"/>
          <w:lang w:val="uk-UA"/>
        </w:rPr>
        <w:t>жнародному університеті Шиллера</w:t>
      </w:r>
    </w:p>
    <w:p w:rsidR="00FF2612" w:rsidRPr="001B043B" w:rsidRDefault="00F00A98" w:rsidP="009D40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bCs/>
          <w:color w:val="000000"/>
          <w:lang w:val="uk-UA"/>
        </w:rPr>
        <w:t xml:space="preserve">м. </w:t>
      </w:r>
      <w:proofErr w:type="spellStart"/>
      <w:r>
        <w:rPr>
          <w:rFonts w:ascii="Arial" w:hAnsi="Arial" w:cs="Arial"/>
          <w:b/>
          <w:bCs/>
          <w:color w:val="000000"/>
          <w:lang w:val="uk-UA"/>
        </w:rPr>
        <w:t>Гайдельберг</w:t>
      </w:r>
      <w:proofErr w:type="spellEnd"/>
      <w:r>
        <w:rPr>
          <w:rFonts w:ascii="Arial" w:hAnsi="Arial" w:cs="Arial"/>
          <w:b/>
          <w:bCs/>
          <w:color w:val="000000"/>
          <w:lang w:val="uk-UA"/>
        </w:rPr>
        <w:t>, Німеччина</w:t>
      </w:r>
    </w:p>
    <w:p w:rsidR="00F02629" w:rsidRDefault="007E6BB3" w:rsidP="00623C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1B043B">
        <w:rPr>
          <w:rFonts w:ascii="Arial" w:hAnsi="Arial" w:cs="Arial"/>
          <w:b/>
          <w:sz w:val="24"/>
          <w:szCs w:val="24"/>
          <w:lang w:val="uk-UA"/>
        </w:rPr>
        <w:t>4</w:t>
      </w:r>
      <w:r w:rsidR="00702014" w:rsidRPr="001B043B">
        <w:rPr>
          <w:rFonts w:ascii="Arial" w:hAnsi="Arial" w:cs="Arial"/>
          <w:b/>
          <w:sz w:val="24"/>
          <w:szCs w:val="24"/>
          <w:lang w:val="uk-UA"/>
        </w:rPr>
        <w:t>-</w:t>
      </w:r>
      <w:r w:rsidRPr="001B043B">
        <w:rPr>
          <w:rFonts w:ascii="Arial" w:hAnsi="Arial" w:cs="Arial"/>
          <w:b/>
          <w:sz w:val="24"/>
          <w:szCs w:val="24"/>
          <w:lang w:val="uk-UA"/>
        </w:rPr>
        <w:t>14</w:t>
      </w:r>
      <w:r w:rsidR="00FF2612" w:rsidRPr="001B043B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1B043B">
        <w:rPr>
          <w:rFonts w:ascii="Arial" w:hAnsi="Arial" w:cs="Arial"/>
          <w:b/>
          <w:sz w:val="24"/>
          <w:szCs w:val="24"/>
          <w:lang w:val="uk-UA"/>
        </w:rPr>
        <w:t>серпня</w:t>
      </w:r>
      <w:r w:rsidR="00FF2612" w:rsidRPr="001B043B">
        <w:rPr>
          <w:rFonts w:ascii="Arial" w:hAnsi="Arial" w:cs="Arial"/>
          <w:b/>
          <w:sz w:val="24"/>
          <w:szCs w:val="24"/>
          <w:lang w:val="uk-UA"/>
        </w:rPr>
        <w:t xml:space="preserve"> 2017</w:t>
      </w:r>
      <w:r w:rsidR="005435FC" w:rsidRPr="001B043B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="00FF2612" w:rsidRPr="001B043B">
        <w:rPr>
          <w:rFonts w:ascii="Arial" w:hAnsi="Arial" w:cs="Arial"/>
          <w:b/>
          <w:sz w:val="24"/>
          <w:szCs w:val="24"/>
          <w:lang w:val="uk-UA"/>
        </w:rPr>
        <w:t>р.</w:t>
      </w:r>
    </w:p>
    <w:tbl>
      <w:tblPr>
        <w:tblpPr w:leftFromText="180" w:rightFromText="180" w:vertAnchor="text" w:horzAnchor="margin" w:tblpY="33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3"/>
        <w:gridCol w:w="4418"/>
      </w:tblGrid>
      <w:tr w:rsidR="00F02629" w:rsidRPr="00D9514A" w:rsidTr="00F02629">
        <w:trPr>
          <w:trHeight w:val="238"/>
        </w:trPr>
        <w:tc>
          <w:tcPr>
            <w:tcW w:w="2771" w:type="pct"/>
            <w:vAlign w:val="center"/>
          </w:tcPr>
          <w:p w:rsidR="00F02629" w:rsidRPr="00D9514A" w:rsidRDefault="00F02629" w:rsidP="00F763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D9514A">
              <w:rPr>
                <w:rFonts w:ascii="Arial" w:hAnsi="Arial" w:cs="Arial"/>
                <w:lang w:val="uk-UA"/>
              </w:rPr>
              <w:t>Прізвище, ім’я, по-батькові українською мовою</w:t>
            </w:r>
          </w:p>
        </w:tc>
        <w:tc>
          <w:tcPr>
            <w:tcW w:w="2229" w:type="pct"/>
            <w:vAlign w:val="center"/>
          </w:tcPr>
          <w:p w:rsidR="00F02629" w:rsidRPr="00D9514A" w:rsidRDefault="00F02629" w:rsidP="00F763CD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lang w:val="uk-UA" w:eastAsia="uk-UA"/>
              </w:rPr>
            </w:pPr>
          </w:p>
        </w:tc>
      </w:tr>
      <w:tr w:rsidR="00F02629" w:rsidRPr="00D9514A" w:rsidTr="00F02629">
        <w:trPr>
          <w:trHeight w:val="238"/>
        </w:trPr>
        <w:tc>
          <w:tcPr>
            <w:tcW w:w="2771" w:type="pct"/>
            <w:vAlign w:val="center"/>
          </w:tcPr>
          <w:p w:rsidR="00F02629" w:rsidRPr="00D9514A" w:rsidRDefault="00F02629" w:rsidP="00F763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D9514A">
              <w:rPr>
                <w:rFonts w:ascii="Arial" w:hAnsi="Arial" w:cs="Arial"/>
                <w:lang w:val="uk-UA"/>
              </w:rPr>
              <w:t>Прізвище, ім’я латиницею згідно закордонного паспорта</w:t>
            </w:r>
          </w:p>
        </w:tc>
        <w:tc>
          <w:tcPr>
            <w:tcW w:w="2229" w:type="pct"/>
            <w:vAlign w:val="center"/>
          </w:tcPr>
          <w:p w:rsidR="00F02629" w:rsidRPr="00D9514A" w:rsidRDefault="00F02629" w:rsidP="00F763CD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lang w:val="uk-UA" w:eastAsia="uk-UA"/>
              </w:rPr>
            </w:pPr>
          </w:p>
        </w:tc>
      </w:tr>
      <w:tr w:rsidR="00F02629" w:rsidRPr="00D9514A" w:rsidTr="00F02629">
        <w:trPr>
          <w:trHeight w:val="238"/>
        </w:trPr>
        <w:tc>
          <w:tcPr>
            <w:tcW w:w="2771" w:type="pct"/>
            <w:vAlign w:val="center"/>
          </w:tcPr>
          <w:p w:rsidR="00F02629" w:rsidRPr="00D9514A" w:rsidRDefault="00F02629" w:rsidP="00F763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D9514A">
              <w:rPr>
                <w:rFonts w:ascii="Arial" w:hAnsi="Arial" w:cs="Arial"/>
                <w:lang w:val="uk-UA"/>
              </w:rPr>
              <w:t xml:space="preserve">Дата народження (у форматі </w:t>
            </w:r>
            <w:proofErr w:type="spellStart"/>
            <w:r w:rsidRPr="00D9514A">
              <w:rPr>
                <w:rFonts w:ascii="Arial" w:hAnsi="Arial" w:cs="Arial"/>
                <w:lang w:val="uk-UA"/>
              </w:rPr>
              <w:t>дд.мм.рррр</w:t>
            </w:r>
            <w:proofErr w:type="spellEnd"/>
            <w:r w:rsidRPr="00D9514A">
              <w:rPr>
                <w:rFonts w:ascii="Arial" w:hAnsi="Arial" w:cs="Arial"/>
                <w:lang w:val="uk-UA"/>
              </w:rPr>
              <w:t>)</w:t>
            </w:r>
          </w:p>
        </w:tc>
        <w:tc>
          <w:tcPr>
            <w:tcW w:w="2229" w:type="pct"/>
            <w:vAlign w:val="center"/>
          </w:tcPr>
          <w:p w:rsidR="00F02629" w:rsidRPr="00D9514A" w:rsidRDefault="00F02629" w:rsidP="00F763CD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lang w:val="uk-UA" w:eastAsia="uk-UA"/>
              </w:rPr>
            </w:pPr>
          </w:p>
        </w:tc>
      </w:tr>
      <w:tr w:rsidR="00F02629" w:rsidRPr="00D9514A" w:rsidTr="00F02629">
        <w:trPr>
          <w:trHeight w:val="238"/>
        </w:trPr>
        <w:tc>
          <w:tcPr>
            <w:tcW w:w="2771" w:type="pct"/>
            <w:vAlign w:val="center"/>
          </w:tcPr>
          <w:p w:rsidR="00F02629" w:rsidRPr="00D9514A" w:rsidRDefault="00F02629" w:rsidP="00F763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D9514A">
              <w:rPr>
                <w:rFonts w:ascii="Arial" w:hAnsi="Arial" w:cs="Arial"/>
                <w:lang w:val="uk-UA"/>
              </w:rPr>
              <w:t>Серія та номер закордонного паспорта</w:t>
            </w:r>
          </w:p>
        </w:tc>
        <w:tc>
          <w:tcPr>
            <w:tcW w:w="2229" w:type="pct"/>
            <w:vAlign w:val="center"/>
          </w:tcPr>
          <w:p w:rsidR="00F02629" w:rsidRPr="00D9514A" w:rsidRDefault="00F02629" w:rsidP="00F763CD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lang w:val="uk-UA" w:eastAsia="uk-UA"/>
              </w:rPr>
            </w:pPr>
          </w:p>
        </w:tc>
      </w:tr>
      <w:tr w:rsidR="00F02629" w:rsidRPr="00D9514A" w:rsidTr="00F02629">
        <w:trPr>
          <w:trHeight w:val="238"/>
        </w:trPr>
        <w:tc>
          <w:tcPr>
            <w:tcW w:w="2771" w:type="pct"/>
            <w:vAlign w:val="center"/>
          </w:tcPr>
          <w:p w:rsidR="00F02629" w:rsidRPr="00D9514A" w:rsidRDefault="00F02629" w:rsidP="00F763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D9514A">
              <w:rPr>
                <w:rFonts w:ascii="Arial" w:hAnsi="Arial" w:cs="Arial"/>
                <w:lang w:val="uk-UA"/>
              </w:rPr>
              <w:t xml:space="preserve">Дата видачі </w:t>
            </w:r>
            <w:r>
              <w:rPr>
                <w:rFonts w:ascii="Arial" w:hAnsi="Arial" w:cs="Arial"/>
                <w:lang w:val="uk-UA"/>
              </w:rPr>
              <w:t xml:space="preserve">закордонного </w:t>
            </w:r>
            <w:r w:rsidRPr="00D9514A">
              <w:rPr>
                <w:rFonts w:ascii="Arial" w:hAnsi="Arial" w:cs="Arial"/>
                <w:lang w:val="uk-UA"/>
              </w:rPr>
              <w:t xml:space="preserve">паспорта (у форматі </w:t>
            </w:r>
            <w:proofErr w:type="spellStart"/>
            <w:r w:rsidRPr="00D9514A">
              <w:rPr>
                <w:rFonts w:ascii="Arial" w:hAnsi="Arial" w:cs="Arial"/>
                <w:lang w:val="uk-UA"/>
              </w:rPr>
              <w:t>дд.мм.рррр</w:t>
            </w:r>
            <w:proofErr w:type="spellEnd"/>
            <w:r w:rsidRPr="00D9514A">
              <w:rPr>
                <w:rFonts w:ascii="Arial" w:hAnsi="Arial" w:cs="Arial"/>
                <w:lang w:val="uk-UA"/>
              </w:rPr>
              <w:t>)</w:t>
            </w:r>
          </w:p>
        </w:tc>
        <w:tc>
          <w:tcPr>
            <w:tcW w:w="2229" w:type="pct"/>
            <w:vAlign w:val="center"/>
          </w:tcPr>
          <w:p w:rsidR="00F02629" w:rsidRPr="00D9514A" w:rsidRDefault="00F02629" w:rsidP="00F763CD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lang w:val="uk-UA" w:eastAsia="uk-UA"/>
              </w:rPr>
            </w:pPr>
          </w:p>
        </w:tc>
      </w:tr>
      <w:tr w:rsidR="00F02629" w:rsidRPr="00D9514A" w:rsidTr="00F02629">
        <w:trPr>
          <w:trHeight w:val="238"/>
        </w:trPr>
        <w:tc>
          <w:tcPr>
            <w:tcW w:w="2771" w:type="pct"/>
            <w:vAlign w:val="center"/>
          </w:tcPr>
          <w:p w:rsidR="00F02629" w:rsidRPr="00D9514A" w:rsidRDefault="00F02629" w:rsidP="00F763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D9514A">
              <w:rPr>
                <w:rFonts w:ascii="Arial" w:hAnsi="Arial" w:cs="Arial"/>
                <w:lang w:val="uk-UA"/>
              </w:rPr>
              <w:t xml:space="preserve">Дата закінчення строку дії </w:t>
            </w:r>
            <w:r>
              <w:rPr>
                <w:rFonts w:ascii="Arial" w:hAnsi="Arial" w:cs="Arial"/>
                <w:lang w:val="uk-UA"/>
              </w:rPr>
              <w:t xml:space="preserve"> закордонного</w:t>
            </w:r>
            <w:r w:rsidRPr="00D9514A">
              <w:rPr>
                <w:rFonts w:ascii="Arial" w:hAnsi="Arial" w:cs="Arial"/>
                <w:lang w:val="uk-UA"/>
              </w:rPr>
              <w:t xml:space="preserve"> паспорта (у форматі </w:t>
            </w:r>
            <w:proofErr w:type="spellStart"/>
            <w:r w:rsidRPr="00D9514A">
              <w:rPr>
                <w:rFonts w:ascii="Arial" w:hAnsi="Arial" w:cs="Arial"/>
                <w:lang w:val="uk-UA"/>
              </w:rPr>
              <w:t>дд.мм.рррр</w:t>
            </w:r>
            <w:proofErr w:type="spellEnd"/>
            <w:r w:rsidRPr="00D9514A">
              <w:rPr>
                <w:rFonts w:ascii="Arial" w:hAnsi="Arial" w:cs="Arial"/>
                <w:lang w:val="uk-UA"/>
              </w:rPr>
              <w:t>)</w:t>
            </w:r>
          </w:p>
        </w:tc>
        <w:tc>
          <w:tcPr>
            <w:tcW w:w="2229" w:type="pct"/>
            <w:vAlign w:val="center"/>
          </w:tcPr>
          <w:p w:rsidR="00F02629" w:rsidRPr="00D9514A" w:rsidRDefault="00F02629" w:rsidP="00F763CD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lang w:val="uk-UA" w:eastAsia="uk-UA"/>
              </w:rPr>
            </w:pPr>
          </w:p>
        </w:tc>
      </w:tr>
      <w:tr w:rsidR="00F02629" w:rsidRPr="00D9514A" w:rsidTr="00F02629">
        <w:trPr>
          <w:trHeight w:val="238"/>
        </w:trPr>
        <w:tc>
          <w:tcPr>
            <w:tcW w:w="2771" w:type="pct"/>
            <w:vAlign w:val="center"/>
          </w:tcPr>
          <w:p w:rsidR="00F02629" w:rsidRPr="00D9514A" w:rsidRDefault="00F02629" w:rsidP="00F763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D9514A">
              <w:rPr>
                <w:rFonts w:ascii="Arial" w:hAnsi="Arial" w:cs="Arial"/>
                <w:lang w:val="uk-UA"/>
              </w:rPr>
              <w:t>Адреса реєстрації місця проживання (як написано в паспорті громадянина України, українською мовою)</w:t>
            </w:r>
          </w:p>
        </w:tc>
        <w:tc>
          <w:tcPr>
            <w:tcW w:w="2229" w:type="pct"/>
            <w:vAlign w:val="center"/>
          </w:tcPr>
          <w:p w:rsidR="00F02629" w:rsidRPr="00D9514A" w:rsidRDefault="00F02629" w:rsidP="00F763CD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lang w:val="uk-UA" w:eastAsia="uk-UA"/>
              </w:rPr>
            </w:pPr>
          </w:p>
        </w:tc>
      </w:tr>
      <w:tr w:rsidR="00F02629" w:rsidRPr="00D9514A" w:rsidTr="00F02629">
        <w:trPr>
          <w:trHeight w:val="253"/>
        </w:trPr>
        <w:tc>
          <w:tcPr>
            <w:tcW w:w="2771" w:type="pct"/>
            <w:vAlign w:val="center"/>
          </w:tcPr>
          <w:p w:rsidR="00F02629" w:rsidRPr="00D9514A" w:rsidRDefault="00F02629" w:rsidP="00F763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D9514A">
              <w:rPr>
                <w:rFonts w:ascii="Arial" w:hAnsi="Arial" w:cs="Arial"/>
                <w:lang w:val="uk-UA"/>
              </w:rPr>
              <w:t>Науковий ступінь</w:t>
            </w:r>
          </w:p>
        </w:tc>
        <w:tc>
          <w:tcPr>
            <w:tcW w:w="2229" w:type="pct"/>
          </w:tcPr>
          <w:p w:rsidR="00F02629" w:rsidRPr="00D9514A" w:rsidRDefault="00F02629" w:rsidP="00F763CD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F02629" w:rsidRPr="00D9514A" w:rsidTr="00F02629">
        <w:trPr>
          <w:trHeight w:val="238"/>
        </w:trPr>
        <w:tc>
          <w:tcPr>
            <w:tcW w:w="2771" w:type="pct"/>
            <w:vAlign w:val="center"/>
          </w:tcPr>
          <w:p w:rsidR="00F02629" w:rsidRPr="00D9514A" w:rsidRDefault="00F02629" w:rsidP="00F763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D9514A">
              <w:rPr>
                <w:rFonts w:ascii="Arial" w:hAnsi="Arial" w:cs="Arial"/>
                <w:lang w:val="uk-UA"/>
              </w:rPr>
              <w:t xml:space="preserve">Вчене звання </w:t>
            </w:r>
          </w:p>
        </w:tc>
        <w:tc>
          <w:tcPr>
            <w:tcW w:w="2229" w:type="pct"/>
          </w:tcPr>
          <w:p w:rsidR="00F02629" w:rsidRPr="00D9514A" w:rsidRDefault="00F02629" w:rsidP="00F763CD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F02629" w:rsidRPr="00D9514A" w:rsidTr="00F02629">
        <w:trPr>
          <w:trHeight w:val="253"/>
        </w:trPr>
        <w:tc>
          <w:tcPr>
            <w:tcW w:w="2771" w:type="pct"/>
            <w:vAlign w:val="center"/>
          </w:tcPr>
          <w:p w:rsidR="00F02629" w:rsidRPr="00D9514A" w:rsidRDefault="00F02629" w:rsidP="00F763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D9514A">
              <w:rPr>
                <w:rFonts w:ascii="Arial" w:hAnsi="Arial" w:cs="Arial"/>
                <w:lang w:val="uk-UA"/>
              </w:rPr>
              <w:t>Посада з вказанням назви кафедри (відділу)</w:t>
            </w:r>
          </w:p>
        </w:tc>
        <w:tc>
          <w:tcPr>
            <w:tcW w:w="2229" w:type="pct"/>
          </w:tcPr>
          <w:p w:rsidR="00F02629" w:rsidRPr="00D9514A" w:rsidRDefault="00F02629" w:rsidP="00F763CD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F02629" w:rsidRPr="00D9514A" w:rsidTr="00F02629">
        <w:trPr>
          <w:trHeight w:val="253"/>
        </w:trPr>
        <w:tc>
          <w:tcPr>
            <w:tcW w:w="2771" w:type="pct"/>
            <w:vAlign w:val="center"/>
          </w:tcPr>
          <w:p w:rsidR="00F02629" w:rsidRPr="00D9514A" w:rsidRDefault="00F02629" w:rsidP="00F763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D9514A">
              <w:rPr>
                <w:rFonts w:ascii="Arial" w:hAnsi="Arial" w:cs="Arial"/>
                <w:lang w:val="uk-UA"/>
              </w:rPr>
              <w:t>Назва місця роботи / навчання (університету) українською мовою</w:t>
            </w:r>
          </w:p>
        </w:tc>
        <w:tc>
          <w:tcPr>
            <w:tcW w:w="2229" w:type="pct"/>
          </w:tcPr>
          <w:p w:rsidR="00F02629" w:rsidRPr="00D9514A" w:rsidRDefault="00F02629" w:rsidP="00F763CD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F02629" w:rsidRPr="00D9514A" w:rsidTr="00F02629">
        <w:trPr>
          <w:trHeight w:val="253"/>
        </w:trPr>
        <w:tc>
          <w:tcPr>
            <w:tcW w:w="2771" w:type="pct"/>
            <w:vAlign w:val="center"/>
          </w:tcPr>
          <w:p w:rsidR="00F02629" w:rsidRPr="00D9514A" w:rsidRDefault="00F02629" w:rsidP="00F763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D9514A">
              <w:rPr>
                <w:rFonts w:ascii="Arial" w:eastAsia="Calibri" w:hAnsi="Arial" w:cs="Arial"/>
                <w:lang w:val="uk-UA"/>
              </w:rPr>
              <w:t>Назва місця роботи / навчання (</w:t>
            </w:r>
            <w:r>
              <w:rPr>
                <w:rFonts w:ascii="Arial" w:eastAsia="Calibri" w:hAnsi="Arial" w:cs="Arial"/>
                <w:lang w:val="uk-UA"/>
              </w:rPr>
              <w:t>університету) англійською мовою</w:t>
            </w:r>
          </w:p>
        </w:tc>
        <w:tc>
          <w:tcPr>
            <w:tcW w:w="2229" w:type="pct"/>
          </w:tcPr>
          <w:p w:rsidR="00F02629" w:rsidRPr="00D9514A" w:rsidRDefault="00F02629" w:rsidP="00F763CD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F02629" w:rsidRPr="00D9514A" w:rsidTr="00F02629">
        <w:trPr>
          <w:trHeight w:val="253"/>
        </w:trPr>
        <w:tc>
          <w:tcPr>
            <w:tcW w:w="2771" w:type="pct"/>
            <w:vAlign w:val="center"/>
          </w:tcPr>
          <w:p w:rsidR="00F02629" w:rsidRPr="00D9514A" w:rsidRDefault="00F02629" w:rsidP="00F763C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D9514A">
              <w:rPr>
                <w:rFonts w:ascii="Arial" w:hAnsi="Arial" w:cs="Arial"/>
                <w:lang w:val="uk-UA"/>
              </w:rPr>
              <w:t>Е-</w:t>
            </w:r>
            <w:proofErr w:type="spellStart"/>
            <w:r w:rsidRPr="00D9514A">
              <w:rPr>
                <w:rFonts w:ascii="Arial" w:hAnsi="Arial" w:cs="Arial"/>
                <w:lang w:val="uk-UA"/>
              </w:rPr>
              <w:t>mаіl</w:t>
            </w:r>
            <w:proofErr w:type="spellEnd"/>
            <w:r w:rsidRPr="00D9514A">
              <w:rPr>
                <w:rFonts w:ascii="Arial" w:hAnsi="Arial" w:cs="Arial"/>
                <w:lang w:val="uk-UA"/>
              </w:rPr>
              <w:t xml:space="preserve"> </w:t>
            </w:r>
          </w:p>
        </w:tc>
        <w:tc>
          <w:tcPr>
            <w:tcW w:w="2229" w:type="pct"/>
          </w:tcPr>
          <w:p w:rsidR="00F02629" w:rsidRPr="00D9514A" w:rsidRDefault="00F02629" w:rsidP="00F763CD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F02629" w:rsidRPr="00D9514A" w:rsidTr="00F02629">
        <w:trPr>
          <w:trHeight w:val="253"/>
        </w:trPr>
        <w:tc>
          <w:tcPr>
            <w:tcW w:w="2771" w:type="pct"/>
            <w:vAlign w:val="center"/>
          </w:tcPr>
          <w:p w:rsidR="00F02629" w:rsidRPr="00D9514A" w:rsidRDefault="00F02629" w:rsidP="00F763C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proofErr w:type="spellStart"/>
            <w:r w:rsidRPr="00D9514A">
              <w:rPr>
                <w:rFonts w:ascii="Arial" w:hAnsi="Arial" w:cs="Arial"/>
                <w:lang w:val="uk-UA"/>
              </w:rPr>
              <w:t>Моб</w:t>
            </w:r>
            <w:proofErr w:type="spellEnd"/>
            <w:r w:rsidRPr="00D9514A">
              <w:rPr>
                <w:rFonts w:ascii="Arial" w:hAnsi="Arial" w:cs="Arial"/>
                <w:lang w:val="uk-UA"/>
              </w:rPr>
              <w:t>. телефон</w:t>
            </w:r>
          </w:p>
        </w:tc>
        <w:tc>
          <w:tcPr>
            <w:tcW w:w="2229" w:type="pct"/>
          </w:tcPr>
          <w:p w:rsidR="00F02629" w:rsidRPr="00D9514A" w:rsidRDefault="00F02629" w:rsidP="00F763CD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F02629" w:rsidRPr="00D9514A" w:rsidTr="00F02629">
        <w:trPr>
          <w:trHeight w:val="253"/>
        </w:trPr>
        <w:tc>
          <w:tcPr>
            <w:tcW w:w="2771" w:type="pct"/>
            <w:vAlign w:val="center"/>
          </w:tcPr>
          <w:p w:rsidR="00F02629" w:rsidRPr="00D9514A" w:rsidRDefault="00F02629" w:rsidP="00F763CD">
            <w:pPr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D9514A">
              <w:rPr>
                <w:rFonts w:ascii="Arial" w:hAnsi="Arial" w:cs="Arial"/>
                <w:lang w:val="uk-UA"/>
              </w:rPr>
              <w:t xml:space="preserve">Наявність діючої Шенгенської візи (так/ні) </w:t>
            </w:r>
          </w:p>
        </w:tc>
        <w:tc>
          <w:tcPr>
            <w:tcW w:w="2229" w:type="pct"/>
          </w:tcPr>
          <w:p w:rsidR="00F02629" w:rsidRPr="00D9514A" w:rsidRDefault="00F02629" w:rsidP="00F763CD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F02629" w:rsidRPr="00D9514A" w:rsidTr="00F02629">
        <w:trPr>
          <w:trHeight w:val="211"/>
        </w:trPr>
        <w:tc>
          <w:tcPr>
            <w:tcW w:w="2771" w:type="pct"/>
            <w:vAlign w:val="center"/>
          </w:tcPr>
          <w:p w:rsidR="00F02629" w:rsidRPr="00D9514A" w:rsidRDefault="00F02629" w:rsidP="00F763CD">
            <w:pPr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D9514A">
              <w:rPr>
                <w:rFonts w:ascii="Arial" w:hAnsi="Arial" w:cs="Arial"/>
                <w:lang w:val="uk-UA"/>
              </w:rPr>
              <w:t>Номер та адреса відділення «Нової пошти»</w:t>
            </w:r>
          </w:p>
        </w:tc>
        <w:tc>
          <w:tcPr>
            <w:tcW w:w="2229" w:type="pct"/>
          </w:tcPr>
          <w:p w:rsidR="00F02629" w:rsidRPr="00D9514A" w:rsidRDefault="00F02629" w:rsidP="00F763CD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</w:tr>
    </w:tbl>
    <w:p w:rsidR="008A094C" w:rsidRPr="00F02629" w:rsidRDefault="008A094C" w:rsidP="00623C82">
      <w:pPr>
        <w:spacing w:after="60" w:line="240" w:lineRule="auto"/>
        <w:rPr>
          <w:rFonts w:ascii="Arial" w:hAnsi="Arial" w:cs="Arial"/>
        </w:rPr>
      </w:pPr>
    </w:p>
    <w:sectPr w:rsidR="008A094C" w:rsidRPr="00F02629" w:rsidSect="00F00A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26AD"/>
    <w:multiLevelType w:val="hybridMultilevel"/>
    <w:tmpl w:val="E6D05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6279F"/>
    <w:multiLevelType w:val="hybridMultilevel"/>
    <w:tmpl w:val="7F2AC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E4F8A"/>
    <w:multiLevelType w:val="hybridMultilevel"/>
    <w:tmpl w:val="5DDA0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2D"/>
    <w:rsid w:val="000065C2"/>
    <w:rsid w:val="000502F9"/>
    <w:rsid w:val="000E5D66"/>
    <w:rsid w:val="000F361A"/>
    <w:rsid w:val="0011381F"/>
    <w:rsid w:val="00114DE3"/>
    <w:rsid w:val="00184C86"/>
    <w:rsid w:val="0019007B"/>
    <w:rsid w:val="001B043B"/>
    <w:rsid w:val="0024781D"/>
    <w:rsid w:val="00252FA1"/>
    <w:rsid w:val="00274EC5"/>
    <w:rsid w:val="00321C9A"/>
    <w:rsid w:val="00350A9A"/>
    <w:rsid w:val="003627F6"/>
    <w:rsid w:val="00392EF9"/>
    <w:rsid w:val="003A7C3A"/>
    <w:rsid w:val="00490DFE"/>
    <w:rsid w:val="004E7E08"/>
    <w:rsid w:val="004F3864"/>
    <w:rsid w:val="00504FBE"/>
    <w:rsid w:val="005057A7"/>
    <w:rsid w:val="00513EA6"/>
    <w:rsid w:val="00527B97"/>
    <w:rsid w:val="00537916"/>
    <w:rsid w:val="005435FC"/>
    <w:rsid w:val="005A50F1"/>
    <w:rsid w:val="006154D2"/>
    <w:rsid w:val="0062298A"/>
    <w:rsid w:val="00623C82"/>
    <w:rsid w:val="00623E81"/>
    <w:rsid w:val="00631774"/>
    <w:rsid w:val="00677A6A"/>
    <w:rsid w:val="00693228"/>
    <w:rsid w:val="00696DDF"/>
    <w:rsid w:val="006E7C6B"/>
    <w:rsid w:val="00702014"/>
    <w:rsid w:val="00707E83"/>
    <w:rsid w:val="00734769"/>
    <w:rsid w:val="007514CE"/>
    <w:rsid w:val="007A6105"/>
    <w:rsid w:val="007E6BB3"/>
    <w:rsid w:val="00847EE9"/>
    <w:rsid w:val="0089542F"/>
    <w:rsid w:val="008A094C"/>
    <w:rsid w:val="008A54D0"/>
    <w:rsid w:val="008B3C58"/>
    <w:rsid w:val="008C35DC"/>
    <w:rsid w:val="0094724C"/>
    <w:rsid w:val="0099189B"/>
    <w:rsid w:val="009C0B91"/>
    <w:rsid w:val="009D40F4"/>
    <w:rsid w:val="009E35EF"/>
    <w:rsid w:val="00A041B5"/>
    <w:rsid w:val="00A7652D"/>
    <w:rsid w:val="00A82847"/>
    <w:rsid w:val="00A921B3"/>
    <w:rsid w:val="00AA2F86"/>
    <w:rsid w:val="00AA4508"/>
    <w:rsid w:val="00AF09AC"/>
    <w:rsid w:val="00B42BC2"/>
    <w:rsid w:val="00B805E1"/>
    <w:rsid w:val="00BB23CC"/>
    <w:rsid w:val="00BE6C1E"/>
    <w:rsid w:val="00BF4E62"/>
    <w:rsid w:val="00C50894"/>
    <w:rsid w:val="00C52F28"/>
    <w:rsid w:val="00CA5BFC"/>
    <w:rsid w:val="00D21011"/>
    <w:rsid w:val="00D54142"/>
    <w:rsid w:val="00D94578"/>
    <w:rsid w:val="00DD4C06"/>
    <w:rsid w:val="00DE0AB5"/>
    <w:rsid w:val="00ED2BFC"/>
    <w:rsid w:val="00F00A98"/>
    <w:rsid w:val="00F02629"/>
    <w:rsid w:val="00F2457B"/>
    <w:rsid w:val="00F53E0E"/>
    <w:rsid w:val="00F80C28"/>
    <w:rsid w:val="00FC5995"/>
    <w:rsid w:val="00FD0A86"/>
    <w:rsid w:val="00F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D8A5"/>
  <w15:chartTrackingRefBased/>
  <w15:docId w15:val="{AFD54B31-841E-496B-BAEB-0374D61C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765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uiPriority w:val="99"/>
    <w:rsid w:val="00A7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7652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7652D"/>
    <w:pPr>
      <w:spacing w:after="160" w:line="259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rsid w:val="00FF2612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5435FC"/>
    <w:rPr>
      <w:color w:val="954F72" w:themeColor="followedHyperlink"/>
      <w:u w:val="single"/>
    </w:rPr>
  </w:style>
  <w:style w:type="character" w:styleId="a6">
    <w:name w:val="Mention"/>
    <w:basedOn w:val="a0"/>
    <w:uiPriority w:val="99"/>
    <w:semiHidden/>
    <w:unhideWhenUsed/>
    <w:rsid w:val="007514C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gol.com.ua" TargetMode="External"/><Relationship Id="rId5" Type="http://schemas.openxmlformats.org/officeDocument/2006/relationships/hyperlink" Target="http://galilei.in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Кендюхов</dc:creator>
  <cp:keywords/>
  <dc:description/>
  <cp:lastModifiedBy>Игорь Кендюхов</cp:lastModifiedBy>
  <cp:revision>16</cp:revision>
  <dcterms:created xsi:type="dcterms:W3CDTF">2017-03-21T19:34:00Z</dcterms:created>
  <dcterms:modified xsi:type="dcterms:W3CDTF">2017-05-05T17:31:00Z</dcterms:modified>
</cp:coreProperties>
</file>