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6A" w:rsidRDefault="00BF716A" w:rsidP="008E6D11">
      <w:pPr>
        <w:spacing w:after="0" w:line="240" w:lineRule="auto"/>
        <w:ind w:right="-1"/>
        <w:outlineLvl w:val="1"/>
        <w:rPr>
          <w:rFonts w:ascii="Times New Roman" w:hAnsi="Times New Roman"/>
          <w:sz w:val="28"/>
          <w:szCs w:val="28"/>
        </w:rPr>
      </w:pPr>
    </w:p>
    <w:p w:rsidR="00BF716A" w:rsidRPr="005F066B" w:rsidRDefault="00BF716A" w:rsidP="002F4185">
      <w:pPr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F066B">
        <w:rPr>
          <w:rFonts w:ascii="Times New Roman" w:hAnsi="Times New Roman"/>
          <w:b/>
          <w:sz w:val="28"/>
          <w:szCs w:val="28"/>
        </w:rPr>
        <w:t>ПОЛОЖЕННЯ</w:t>
      </w:r>
    </w:p>
    <w:p w:rsidR="00BF716A" w:rsidRPr="00DF64EA" w:rsidRDefault="00BF716A" w:rsidP="002F4185">
      <w:pPr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hyperlink r:id="rId5" w:history="1">
        <w:r w:rsidRPr="00DF64EA">
          <w:rPr>
            <w:rFonts w:ascii="Times New Roman" w:hAnsi="Times New Roman"/>
            <w:b/>
            <w:sz w:val="28"/>
            <w:szCs w:val="28"/>
          </w:rPr>
          <w:t xml:space="preserve">ро </w:t>
        </w:r>
        <w:r>
          <w:rPr>
            <w:rFonts w:ascii="Times New Roman" w:hAnsi="Times New Roman"/>
            <w:b/>
            <w:sz w:val="28"/>
            <w:szCs w:val="28"/>
          </w:rPr>
          <w:t>Всеукраїнський к</w:t>
        </w:r>
        <w:r w:rsidRPr="00DF64EA">
          <w:rPr>
            <w:rFonts w:ascii="Times New Roman" w:hAnsi="Times New Roman"/>
            <w:b/>
            <w:sz w:val="28"/>
            <w:szCs w:val="28"/>
          </w:rPr>
          <w:t xml:space="preserve">онкурс наукових і науково-популярних робіт </w:t>
        </w:r>
        <w:r>
          <w:rPr>
            <w:rFonts w:ascii="Times New Roman" w:hAnsi="Times New Roman"/>
            <w:b/>
            <w:sz w:val="28"/>
            <w:szCs w:val="28"/>
          </w:rPr>
          <w:t>«</w:t>
        </w:r>
        <w:r w:rsidRPr="00DF64EA">
          <w:rPr>
            <w:rFonts w:ascii="Times New Roman" w:hAnsi="Times New Roman"/>
            <w:b/>
            <w:sz w:val="28"/>
            <w:szCs w:val="28"/>
          </w:rPr>
          <w:t>Історія, яка нас об’єднує»</w:t>
        </w:r>
      </w:hyperlink>
    </w:p>
    <w:p w:rsidR="00BF716A" w:rsidRDefault="00BF716A" w:rsidP="002F4185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716A" w:rsidRPr="00DF64EA" w:rsidRDefault="00BF716A" w:rsidP="002F4185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F64EA">
        <w:rPr>
          <w:rFonts w:ascii="Times New Roman" w:hAnsi="Times New Roman"/>
          <w:b/>
          <w:bCs/>
          <w:sz w:val="28"/>
          <w:szCs w:val="28"/>
        </w:rPr>
        <w:t>І. Загальні засади</w:t>
      </w:r>
    </w:p>
    <w:p w:rsidR="00BF716A" w:rsidRDefault="00BF716A" w:rsidP="002F4185">
      <w:pPr>
        <w:spacing w:before="220"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DF64EA">
        <w:rPr>
          <w:rFonts w:ascii="Times New Roman" w:hAnsi="Times New Roman"/>
          <w:color w:val="000000"/>
          <w:sz w:val="28"/>
          <w:szCs w:val="28"/>
        </w:rPr>
        <w:t xml:space="preserve">1.1. </w:t>
      </w:r>
      <w:r>
        <w:rPr>
          <w:rFonts w:ascii="Times New Roman" w:hAnsi="Times New Roman"/>
          <w:color w:val="000000"/>
          <w:sz w:val="28"/>
          <w:szCs w:val="28"/>
        </w:rPr>
        <w:t>Всеукраїнський к</w:t>
      </w:r>
      <w:r w:rsidRPr="00DF64EA">
        <w:rPr>
          <w:rFonts w:ascii="Times New Roman" w:hAnsi="Times New Roman"/>
          <w:color w:val="000000"/>
          <w:sz w:val="28"/>
          <w:szCs w:val="28"/>
        </w:rPr>
        <w:t>онкурс наукових і науково-популярних робіт «Історія, яка нас об’єднує» (надалі – Конкурс) проводиться на виконання Програми розвитку української мови, української культури та історичної свідомості на 201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DF64EA">
        <w:rPr>
          <w:rFonts w:ascii="Times New Roman" w:hAnsi="Times New Roman"/>
          <w:color w:val="000000"/>
          <w:sz w:val="28"/>
          <w:szCs w:val="28"/>
        </w:rPr>
        <w:t>-201</w:t>
      </w:r>
      <w:r>
        <w:rPr>
          <w:rFonts w:ascii="Times New Roman" w:hAnsi="Times New Roman"/>
          <w:color w:val="000000"/>
          <w:sz w:val="28"/>
          <w:szCs w:val="28"/>
        </w:rPr>
        <w:t xml:space="preserve">7 роки </w:t>
      </w:r>
      <w:r w:rsidRPr="00DF64EA">
        <w:rPr>
          <w:rFonts w:ascii="Times New Roman" w:hAnsi="Times New Roman"/>
          <w:color w:val="000000"/>
          <w:sz w:val="28"/>
          <w:szCs w:val="28"/>
        </w:rPr>
        <w:t xml:space="preserve">з метою сприяння молодим історикам, </w:t>
      </w:r>
      <w:r w:rsidRPr="00F366D0">
        <w:rPr>
          <w:rFonts w:ascii="Times New Roman" w:hAnsi="Times New Roman"/>
          <w:color w:val="000000"/>
          <w:sz w:val="28"/>
          <w:szCs w:val="28"/>
        </w:rPr>
        <w:t>які</w:t>
      </w:r>
      <w:r w:rsidRPr="00DF64EA">
        <w:rPr>
          <w:rFonts w:ascii="Times New Roman" w:hAnsi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/>
          <w:color w:val="000000"/>
          <w:sz w:val="28"/>
          <w:szCs w:val="28"/>
        </w:rPr>
        <w:t xml:space="preserve">рагнуть вивчати малодосліджені </w:t>
      </w:r>
      <w:r w:rsidRPr="005E47C4">
        <w:rPr>
          <w:rFonts w:ascii="Times New Roman" w:hAnsi="Times New Roman"/>
          <w:color w:val="000000"/>
          <w:sz w:val="28"/>
          <w:szCs w:val="28"/>
        </w:rPr>
        <w:t xml:space="preserve">та </w:t>
      </w:r>
      <w:proofErr w:type="spellStart"/>
      <w:r w:rsidRPr="005E47C4">
        <w:rPr>
          <w:rFonts w:ascii="Times New Roman" w:hAnsi="Times New Roman"/>
          <w:color w:val="000000"/>
          <w:sz w:val="28"/>
          <w:szCs w:val="28"/>
        </w:rPr>
        <w:t>контроверсійні</w:t>
      </w:r>
      <w:proofErr w:type="spellEnd"/>
      <w:r w:rsidRPr="005E47C4">
        <w:rPr>
          <w:rFonts w:ascii="Times New Roman" w:hAnsi="Times New Roman"/>
          <w:color w:val="000000"/>
          <w:sz w:val="28"/>
          <w:szCs w:val="28"/>
        </w:rPr>
        <w:t xml:space="preserve"> питання української історії; заохо</w:t>
      </w:r>
      <w:r>
        <w:rPr>
          <w:rFonts w:ascii="Times New Roman" w:hAnsi="Times New Roman"/>
          <w:color w:val="000000"/>
          <w:sz w:val="28"/>
          <w:szCs w:val="28"/>
        </w:rPr>
        <w:t>чення</w:t>
      </w:r>
      <w:r w:rsidRPr="005E47C4">
        <w:rPr>
          <w:rFonts w:ascii="Times New Roman" w:hAnsi="Times New Roman"/>
          <w:color w:val="000000"/>
          <w:sz w:val="28"/>
          <w:szCs w:val="28"/>
        </w:rPr>
        <w:t xml:space="preserve"> суспільн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5E47C4">
        <w:rPr>
          <w:rFonts w:ascii="Times New Roman" w:hAnsi="Times New Roman"/>
          <w:color w:val="000000"/>
          <w:sz w:val="28"/>
          <w:szCs w:val="28"/>
        </w:rPr>
        <w:t xml:space="preserve"> обговорення цієї проблематики та</w:t>
      </w:r>
      <w:r>
        <w:rPr>
          <w:rFonts w:ascii="Times New Roman" w:hAnsi="Times New Roman"/>
          <w:color w:val="000000"/>
          <w:sz w:val="28"/>
          <w:szCs w:val="28"/>
        </w:rPr>
        <w:t xml:space="preserve"> правдивого</w:t>
      </w:r>
      <w:r w:rsidRPr="005E47C4">
        <w:rPr>
          <w:rFonts w:ascii="Times New Roman" w:hAnsi="Times New Roman"/>
          <w:color w:val="000000"/>
          <w:sz w:val="28"/>
          <w:szCs w:val="28"/>
        </w:rPr>
        <w:t xml:space="preserve"> висвітлення подій минулого, консолідації українського суспільства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 і</w:t>
      </w:r>
      <w:r w:rsidRPr="005E47C4">
        <w:rPr>
          <w:rFonts w:ascii="Times New Roman" w:hAnsi="Times New Roman"/>
          <w:color w:val="000000"/>
          <w:sz w:val="28"/>
          <w:szCs w:val="28"/>
        </w:rPr>
        <w:t xml:space="preserve"> поглиблення знань з історії України.</w:t>
      </w:r>
      <w:r w:rsidRPr="00DF64E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F716A" w:rsidRPr="00DF64EA" w:rsidRDefault="00BF716A" w:rsidP="002F4185">
      <w:pPr>
        <w:spacing w:before="220"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DF64EA">
        <w:rPr>
          <w:rFonts w:ascii="Times New Roman" w:hAnsi="Times New Roman"/>
          <w:color w:val="000000"/>
          <w:sz w:val="28"/>
          <w:szCs w:val="28"/>
        </w:rPr>
        <w:t>1.2. Кошти, необхідні для реалізації заходів Конкурсу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F64EA">
        <w:rPr>
          <w:rFonts w:ascii="Times New Roman" w:hAnsi="Times New Roman"/>
          <w:color w:val="000000"/>
          <w:sz w:val="28"/>
          <w:szCs w:val="28"/>
        </w:rPr>
        <w:t xml:space="preserve"> передбачені Програм</w:t>
      </w:r>
      <w:r>
        <w:rPr>
          <w:rFonts w:ascii="Times New Roman" w:hAnsi="Times New Roman"/>
          <w:color w:val="000000"/>
          <w:sz w:val="28"/>
          <w:szCs w:val="28"/>
        </w:rPr>
        <w:t>ою</w:t>
      </w:r>
      <w:r w:rsidRPr="00DF64EA">
        <w:rPr>
          <w:rFonts w:ascii="Times New Roman" w:hAnsi="Times New Roman"/>
          <w:color w:val="000000"/>
          <w:sz w:val="28"/>
          <w:szCs w:val="28"/>
        </w:rPr>
        <w:t xml:space="preserve"> розвитку української мови, української культури та історичної свідомості на 201</w:t>
      </w:r>
      <w:r>
        <w:rPr>
          <w:rFonts w:ascii="Times New Roman" w:hAnsi="Times New Roman"/>
          <w:color w:val="000000"/>
          <w:sz w:val="28"/>
          <w:szCs w:val="28"/>
        </w:rPr>
        <w:t>5-2017 роки</w:t>
      </w:r>
      <w:r w:rsidRPr="00DF64EA">
        <w:rPr>
          <w:rFonts w:ascii="Times New Roman" w:hAnsi="Times New Roman"/>
          <w:color w:val="000000"/>
          <w:sz w:val="28"/>
          <w:szCs w:val="28"/>
        </w:rPr>
        <w:t>, що фінансу</w:t>
      </w:r>
      <w:r>
        <w:rPr>
          <w:rFonts w:ascii="Times New Roman" w:hAnsi="Times New Roman"/>
          <w:color w:val="000000"/>
          <w:sz w:val="28"/>
          <w:szCs w:val="28"/>
        </w:rPr>
        <w:t>є</w:t>
      </w:r>
      <w:r w:rsidRPr="00DF64EA">
        <w:rPr>
          <w:rFonts w:ascii="Times New Roman" w:hAnsi="Times New Roman"/>
          <w:color w:val="000000"/>
          <w:sz w:val="28"/>
          <w:szCs w:val="28"/>
        </w:rPr>
        <w:t>ться з обласного бюджету.</w:t>
      </w:r>
    </w:p>
    <w:p w:rsidR="00BF716A" w:rsidRPr="00DF64EA" w:rsidRDefault="00BF716A" w:rsidP="002F4185">
      <w:pPr>
        <w:spacing w:before="220"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DF64EA">
        <w:rPr>
          <w:rFonts w:ascii="Times New Roman" w:hAnsi="Times New Roman"/>
          <w:color w:val="000000"/>
          <w:sz w:val="28"/>
          <w:szCs w:val="28"/>
        </w:rPr>
        <w:t>1.3. Засновниками Конкурсу є Львівська обласна державна адміністрація та Львівська обласна рада.</w:t>
      </w:r>
    </w:p>
    <w:p w:rsidR="00BF716A" w:rsidRPr="00DF64EA" w:rsidRDefault="00BF716A" w:rsidP="002F4185">
      <w:pPr>
        <w:spacing w:before="220"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DF64EA">
        <w:rPr>
          <w:rFonts w:ascii="Times New Roman" w:hAnsi="Times New Roman"/>
          <w:color w:val="000000"/>
          <w:sz w:val="28"/>
          <w:szCs w:val="28"/>
        </w:rPr>
        <w:t>1.4. Організовують та за</w:t>
      </w:r>
      <w:r>
        <w:rPr>
          <w:rFonts w:ascii="Times New Roman" w:hAnsi="Times New Roman"/>
          <w:color w:val="000000"/>
          <w:sz w:val="28"/>
          <w:szCs w:val="28"/>
        </w:rPr>
        <w:t xml:space="preserve">безпечують проведення Конкурсу </w:t>
      </w:r>
      <w:r w:rsidRPr="009131A2">
        <w:rPr>
          <w:rFonts w:ascii="Times New Roman" w:hAnsi="Times New Roman"/>
          <w:color w:val="000000"/>
          <w:sz w:val="28"/>
          <w:szCs w:val="28"/>
        </w:rPr>
        <w:t>д</w:t>
      </w:r>
      <w:r w:rsidRPr="00DF64EA">
        <w:rPr>
          <w:rFonts w:ascii="Times New Roman" w:hAnsi="Times New Roman"/>
          <w:color w:val="000000"/>
          <w:sz w:val="28"/>
          <w:szCs w:val="28"/>
        </w:rPr>
        <w:t xml:space="preserve">епартамент з питань культури, </w:t>
      </w:r>
      <w:r>
        <w:rPr>
          <w:rFonts w:ascii="Times New Roman" w:hAnsi="Times New Roman"/>
          <w:color w:val="000000"/>
          <w:sz w:val="28"/>
          <w:szCs w:val="28"/>
        </w:rPr>
        <w:t xml:space="preserve">національностей та релігій та </w:t>
      </w:r>
      <w:r w:rsidRPr="00DF64EA">
        <w:rPr>
          <w:rFonts w:ascii="Times New Roman" w:hAnsi="Times New Roman"/>
          <w:color w:val="000000"/>
          <w:sz w:val="28"/>
          <w:szCs w:val="28"/>
        </w:rPr>
        <w:t xml:space="preserve">департамент </w:t>
      </w:r>
      <w:r>
        <w:rPr>
          <w:rFonts w:ascii="Times New Roman" w:hAnsi="Times New Roman"/>
          <w:color w:val="000000"/>
          <w:sz w:val="28"/>
          <w:szCs w:val="28"/>
        </w:rPr>
        <w:t>освіти і</w:t>
      </w:r>
      <w:r w:rsidRPr="00DF64EA">
        <w:rPr>
          <w:rFonts w:ascii="Times New Roman" w:hAnsi="Times New Roman"/>
          <w:color w:val="000000"/>
          <w:sz w:val="28"/>
          <w:szCs w:val="28"/>
        </w:rPr>
        <w:t xml:space="preserve"> науки Львівської обласної державної адміністрації.</w:t>
      </w:r>
    </w:p>
    <w:p w:rsidR="00BF716A" w:rsidRPr="009131A2" w:rsidRDefault="00BF716A" w:rsidP="002F4185">
      <w:pPr>
        <w:spacing w:before="220"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DF64EA">
        <w:rPr>
          <w:rFonts w:ascii="Times New Roman" w:hAnsi="Times New Roman"/>
          <w:color w:val="000000"/>
          <w:sz w:val="28"/>
          <w:szCs w:val="28"/>
        </w:rPr>
        <w:t xml:space="preserve">1.5. </w:t>
      </w:r>
      <w:r>
        <w:rPr>
          <w:rFonts w:ascii="Times New Roman" w:hAnsi="Times New Roman"/>
          <w:color w:val="000000"/>
          <w:sz w:val="28"/>
          <w:szCs w:val="28"/>
        </w:rPr>
        <w:t>Партнерами</w:t>
      </w:r>
      <w:r w:rsidRPr="009131A2">
        <w:rPr>
          <w:rFonts w:ascii="Times New Roman" w:hAnsi="Times New Roman"/>
          <w:color w:val="000000"/>
          <w:sz w:val="28"/>
          <w:szCs w:val="28"/>
        </w:rPr>
        <w:t xml:space="preserve"> конкурсу </w:t>
      </w:r>
      <w:r>
        <w:rPr>
          <w:rFonts w:ascii="Times New Roman" w:hAnsi="Times New Roman"/>
          <w:color w:val="000000"/>
          <w:sz w:val="28"/>
          <w:szCs w:val="28"/>
        </w:rPr>
        <w:t>виступають</w:t>
      </w:r>
      <w:r w:rsidRPr="009131A2">
        <w:rPr>
          <w:rFonts w:ascii="Times New Roman" w:hAnsi="Times New Roman"/>
          <w:color w:val="000000"/>
          <w:sz w:val="28"/>
          <w:szCs w:val="28"/>
        </w:rPr>
        <w:t>:</w:t>
      </w:r>
    </w:p>
    <w:p w:rsidR="00BF716A" w:rsidRPr="009131A2" w:rsidRDefault="00BF716A" w:rsidP="002F4185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131A2">
        <w:rPr>
          <w:rFonts w:ascii="Times New Roman" w:hAnsi="Times New Roman"/>
          <w:color w:val="000000"/>
          <w:sz w:val="28"/>
          <w:szCs w:val="28"/>
        </w:rPr>
        <w:t xml:space="preserve">Громадська організація «Мистецький Фонд імені Короля Данила» </w:t>
      </w:r>
      <w:r>
        <w:rPr>
          <w:rFonts w:ascii="Times New Roman" w:hAnsi="Times New Roman"/>
          <w:color w:val="000000"/>
          <w:sz w:val="28"/>
          <w:szCs w:val="28"/>
        </w:rPr>
        <w:t>(за згодою)</w:t>
      </w:r>
      <w:r w:rsidRPr="009131A2">
        <w:rPr>
          <w:rFonts w:ascii="Times New Roman" w:hAnsi="Times New Roman"/>
          <w:color w:val="000000"/>
          <w:sz w:val="28"/>
          <w:szCs w:val="28"/>
        </w:rPr>
        <w:t>;</w:t>
      </w:r>
    </w:p>
    <w:p w:rsidR="00BF716A" w:rsidRPr="009131A2" w:rsidRDefault="00BF716A" w:rsidP="002F4185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131A2">
        <w:rPr>
          <w:rFonts w:ascii="Times New Roman" w:hAnsi="Times New Roman"/>
          <w:color w:val="000000"/>
          <w:sz w:val="28"/>
          <w:szCs w:val="28"/>
        </w:rPr>
        <w:t>Інститут суспільних досліджень</w:t>
      </w:r>
      <w:r>
        <w:rPr>
          <w:rFonts w:ascii="Times New Roman" w:hAnsi="Times New Roman"/>
          <w:color w:val="000000"/>
          <w:sz w:val="28"/>
          <w:szCs w:val="28"/>
        </w:rPr>
        <w:t>(за згодою)</w:t>
      </w:r>
      <w:r w:rsidRPr="009131A2">
        <w:rPr>
          <w:rFonts w:ascii="Times New Roman" w:hAnsi="Times New Roman"/>
          <w:color w:val="000000"/>
          <w:sz w:val="28"/>
          <w:szCs w:val="28"/>
        </w:rPr>
        <w:t>;</w:t>
      </w:r>
    </w:p>
    <w:p w:rsidR="00BF716A" w:rsidRPr="009131A2" w:rsidRDefault="00BF716A" w:rsidP="002F4185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131A2">
        <w:rPr>
          <w:rFonts w:ascii="Times New Roman" w:hAnsi="Times New Roman"/>
          <w:color w:val="000000"/>
          <w:sz w:val="28"/>
          <w:szCs w:val="28"/>
        </w:rPr>
        <w:t>Інститут українознавства імені Івана Крип</w:t>
      </w:r>
      <w:r w:rsidRPr="009131A2">
        <w:rPr>
          <w:rFonts w:ascii="Times New Roman" w:hAnsi="Times New Roman"/>
          <w:color w:val="000000"/>
          <w:sz w:val="28"/>
          <w:szCs w:val="28"/>
          <w:lang w:val="ru-RU"/>
        </w:rPr>
        <w:t>’</w:t>
      </w:r>
      <w:proofErr w:type="spellStart"/>
      <w:r w:rsidRPr="009131A2">
        <w:rPr>
          <w:rFonts w:ascii="Times New Roman" w:hAnsi="Times New Roman"/>
          <w:color w:val="000000"/>
          <w:sz w:val="28"/>
          <w:szCs w:val="28"/>
        </w:rPr>
        <w:t>якевича</w:t>
      </w:r>
      <w:proofErr w:type="spellEnd"/>
      <w:r w:rsidRPr="009131A2">
        <w:rPr>
          <w:rFonts w:ascii="Times New Roman" w:hAnsi="Times New Roman"/>
          <w:color w:val="000000"/>
          <w:sz w:val="28"/>
          <w:szCs w:val="28"/>
        </w:rPr>
        <w:t xml:space="preserve"> Національної академії наук України</w:t>
      </w:r>
      <w:r>
        <w:rPr>
          <w:rFonts w:ascii="Times New Roman" w:hAnsi="Times New Roman"/>
          <w:color w:val="000000"/>
          <w:sz w:val="28"/>
          <w:szCs w:val="28"/>
        </w:rPr>
        <w:t xml:space="preserve"> (за згодою)</w:t>
      </w:r>
      <w:r w:rsidRPr="009131A2">
        <w:rPr>
          <w:rFonts w:ascii="Times New Roman" w:hAnsi="Times New Roman"/>
          <w:color w:val="000000"/>
          <w:sz w:val="28"/>
          <w:szCs w:val="28"/>
        </w:rPr>
        <w:t>;</w:t>
      </w:r>
    </w:p>
    <w:p w:rsidR="00BF716A" w:rsidRPr="009131A2" w:rsidRDefault="00BF716A" w:rsidP="002F4185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131A2">
        <w:rPr>
          <w:rFonts w:ascii="Times New Roman" w:hAnsi="Times New Roman"/>
          <w:color w:val="000000"/>
          <w:sz w:val="28"/>
          <w:szCs w:val="28"/>
        </w:rPr>
        <w:t>Львівська обласна державна телерадіокомпанія</w:t>
      </w:r>
      <w:r>
        <w:rPr>
          <w:rFonts w:ascii="Times New Roman" w:hAnsi="Times New Roman"/>
          <w:color w:val="000000"/>
          <w:sz w:val="28"/>
          <w:szCs w:val="28"/>
        </w:rPr>
        <w:t xml:space="preserve"> (за згодою)</w:t>
      </w:r>
      <w:r w:rsidRPr="009131A2">
        <w:rPr>
          <w:rFonts w:ascii="Times New Roman" w:hAnsi="Times New Roman"/>
          <w:color w:val="000000"/>
          <w:sz w:val="28"/>
          <w:szCs w:val="28"/>
        </w:rPr>
        <w:t>;</w:t>
      </w:r>
    </w:p>
    <w:p w:rsidR="00BF716A" w:rsidRPr="009131A2" w:rsidRDefault="00BF716A" w:rsidP="002F4185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131A2">
        <w:rPr>
          <w:rFonts w:ascii="Times New Roman" w:hAnsi="Times New Roman"/>
          <w:color w:val="000000"/>
          <w:sz w:val="28"/>
          <w:szCs w:val="28"/>
        </w:rPr>
        <w:t>Львівський національний університет імені Івана Франка</w:t>
      </w:r>
      <w:r>
        <w:rPr>
          <w:rFonts w:ascii="Times New Roman" w:hAnsi="Times New Roman"/>
          <w:color w:val="000000"/>
          <w:sz w:val="28"/>
          <w:szCs w:val="28"/>
        </w:rPr>
        <w:t xml:space="preserve"> (за згодою)</w:t>
      </w:r>
      <w:r w:rsidRPr="009131A2">
        <w:rPr>
          <w:rFonts w:ascii="Times New Roman" w:hAnsi="Times New Roman"/>
          <w:color w:val="000000"/>
          <w:sz w:val="28"/>
          <w:szCs w:val="28"/>
        </w:rPr>
        <w:t>;</w:t>
      </w:r>
    </w:p>
    <w:p w:rsidR="00BF716A" w:rsidRPr="009131A2" w:rsidRDefault="00BF716A" w:rsidP="002F4185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131A2">
        <w:rPr>
          <w:rFonts w:ascii="Times New Roman" w:hAnsi="Times New Roman"/>
          <w:color w:val="000000"/>
          <w:sz w:val="28"/>
          <w:szCs w:val="28"/>
        </w:rPr>
        <w:t>Український інститут національної пам’яті</w:t>
      </w:r>
      <w:r>
        <w:rPr>
          <w:rFonts w:ascii="Times New Roman" w:hAnsi="Times New Roman"/>
          <w:color w:val="000000"/>
          <w:sz w:val="28"/>
          <w:szCs w:val="28"/>
        </w:rPr>
        <w:t xml:space="preserve"> (за згодою).</w:t>
      </w:r>
    </w:p>
    <w:p w:rsidR="00BF716A" w:rsidRDefault="00BF716A" w:rsidP="002F4185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716A" w:rsidRPr="00DF64EA" w:rsidRDefault="00BF716A" w:rsidP="002F4185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DF64EA">
        <w:rPr>
          <w:rFonts w:ascii="Times New Roman" w:hAnsi="Times New Roman"/>
          <w:color w:val="000000"/>
          <w:sz w:val="28"/>
          <w:szCs w:val="28"/>
        </w:rPr>
        <w:t>До участі в організації Конкурсу можуть долучатися інші партнери.</w:t>
      </w:r>
    </w:p>
    <w:p w:rsidR="00BF716A" w:rsidRPr="00DF64EA" w:rsidRDefault="00BF716A" w:rsidP="002F4185">
      <w:pPr>
        <w:spacing w:before="220"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DF64EA">
        <w:rPr>
          <w:rFonts w:ascii="Times New Roman" w:hAnsi="Times New Roman"/>
          <w:color w:val="000000"/>
          <w:sz w:val="28"/>
          <w:szCs w:val="28"/>
        </w:rPr>
        <w:t>1.6. У Конкурсі можуть брати участь студенти та аспіранти вищих навчальних закладів України ІІІ-ІV рівнів акредитації незалежно від форм власності та підпорядкування.</w:t>
      </w:r>
    </w:p>
    <w:p w:rsidR="00BF716A" w:rsidRDefault="00BF716A" w:rsidP="002F4185">
      <w:pPr>
        <w:spacing w:before="220"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DF64EA">
        <w:rPr>
          <w:rFonts w:ascii="Times New Roman" w:hAnsi="Times New Roman"/>
          <w:color w:val="000000"/>
          <w:sz w:val="28"/>
          <w:szCs w:val="28"/>
        </w:rPr>
        <w:t>1.7. Конкурс проводиться на добровільних засадах.</w:t>
      </w:r>
    </w:p>
    <w:p w:rsidR="00BF716A" w:rsidRDefault="00BF716A" w:rsidP="002F4185">
      <w:pPr>
        <w:pStyle w:val="a3"/>
        <w:ind w:right="-1"/>
      </w:pPr>
    </w:p>
    <w:p w:rsidR="00BF716A" w:rsidRPr="002F4185" w:rsidRDefault="002F4185" w:rsidP="002F4185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4185">
        <w:rPr>
          <w:rFonts w:ascii="Times New Roman" w:hAnsi="Times New Roman" w:cs="Times New Roman"/>
          <w:sz w:val="24"/>
          <w:szCs w:val="24"/>
        </w:rPr>
        <w:t>1</w:t>
      </w:r>
    </w:p>
    <w:p w:rsidR="008E6D11" w:rsidRDefault="008E6D11" w:rsidP="008E6D11">
      <w:pPr>
        <w:tabs>
          <w:tab w:val="left" w:pos="2235"/>
          <w:tab w:val="center" w:pos="4820"/>
        </w:tabs>
        <w:spacing w:before="220" w:after="0" w:line="240" w:lineRule="auto"/>
        <w:ind w:right="-1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8E6D11" w:rsidRDefault="008E6D11" w:rsidP="008E6D11">
      <w:pPr>
        <w:tabs>
          <w:tab w:val="left" w:pos="2235"/>
          <w:tab w:val="center" w:pos="4820"/>
        </w:tabs>
        <w:spacing w:before="220" w:after="0" w:line="240" w:lineRule="auto"/>
        <w:ind w:right="-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E6D11" w:rsidRDefault="008E6D11" w:rsidP="008E6D11">
      <w:pPr>
        <w:tabs>
          <w:tab w:val="left" w:pos="2235"/>
          <w:tab w:val="center" w:pos="4820"/>
        </w:tabs>
        <w:spacing w:before="220" w:after="0" w:line="240" w:lineRule="auto"/>
        <w:ind w:right="-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F716A" w:rsidRPr="00DF64EA" w:rsidRDefault="008E6D11" w:rsidP="008E6D11">
      <w:pPr>
        <w:tabs>
          <w:tab w:val="left" w:pos="2235"/>
          <w:tab w:val="center" w:pos="4820"/>
        </w:tabs>
        <w:spacing w:before="220"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ab/>
      </w:r>
      <w:r w:rsidR="00BF716A" w:rsidRPr="00DF64EA">
        <w:rPr>
          <w:rFonts w:ascii="Times New Roman" w:hAnsi="Times New Roman"/>
          <w:b/>
          <w:bCs/>
          <w:color w:val="000000"/>
          <w:sz w:val="28"/>
          <w:szCs w:val="28"/>
        </w:rPr>
        <w:t>ІІ. Механізм реалізації Конкурсу</w:t>
      </w:r>
    </w:p>
    <w:p w:rsidR="00BF716A" w:rsidRDefault="00BF716A" w:rsidP="002F4185">
      <w:pPr>
        <w:spacing w:before="220"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DF64EA">
        <w:rPr>
          <w:rFonts w:ascii="Times New Roman" w:hAnsi="Times New Roman"/>
          <w:color w:val="000000"/>
          <w:sz w:val="28"/>
          <w:szCs w:val="28"/>
        </w:rPr>
        <w:t>2.1. Конкурс проводиться щороку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F716A" w:rsidRPr="00DF64EA" w:rsidRDefault="00BF716A" w:rsidP="002F4185">
      <w:pPr>
        <w:spacing w:before="220"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DF64EA">
        <w:rPr>
          <w:rFonts w:ascii="Times New Roman" w:hAnsi="Times New Roman"/>
          <w:color w:val="000000"/>
          <w:sz w:val="28"/>
          <w:szCs w:val="28"/>
        </w:rPr>
        <w:t xml:space="preserve">2. Головним розпорядником коштів Конкурсу виступає департамент з питань культури, </w:t>
      </w:r>
      <w:r>
        <w:rPr>
          <w:rFonts w:ascii="Times New Roman" w:hAnsi="Times New Roman"/>
          <w:color w:val="000000"/>
          <w:sz w:val="28"/>
          <w:szCs w:val="28"/>
        </w:rPr>
        <w:t>національностей та релігій</w:t>
      </w:r>
      <w:r w:rsidRPr="00DF64EA">
        <w:rPr>
          <w:rFonts w:ascii="Times New Roman" w:hAnsi="Times New Roman"/>
          <w:color w:val="000000"/>
          <w:sz w:val="28"/>
          <w:szCs w:val="28"/>
        </w:rPr>
        <w:t xml:space="preserve"> Львівської обласної державної адміністрації.</w:t>
      </w:r>
    </w:p>
    <w:p w:rsidR="00BF716A" w:rsidRPr="00DF64EA" w:rsidRDefault="00BF716A" w:rsidP="002F4185">
      <w:pPr>
        <w:spacing w:before="220"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DF64EA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3. Реалізацію Конкурсу здійснює </w:t>
      </w:r>
      <w:r w:rsidRPr="00DF64EA">
        <w:rPr>
          <w:rFonts w:ascii="Times New Roman" w:hAnsi="Times New Roman"/>
          <w:color w:val="000000"/>
          <w:sz w:val="28"/>
          <w:szCs w:val="28"/>
        </w:rPr>
        <w:t>Конкурсна комісія</w:t>
      </w:r>
      <w:r>
        <w:rPr>
          <w:rFonts w:ascii="Times New Roman" w:hAnsi="Times New Roman"/>
          <w:color w:val="000000"/>
          <w:sz w:val="28"/>
          <w:szCs w:val="28"/>
        </w:rPr>
        <w:t xml:space="preserve"> та Робоча група Конкурсу</w:t>
      </w:r>
      <w:r w:rsidRPr="00DF64EA">
        <w:rPr>
          <w:rFonts w:ascii="Times New Roman" w:hAnsi="Times New Roman"/>
          <w:color w:val="000000"/>
          <w:sz w:val="28"/>
          <w:szCs w:val="28"/>
        </w:rPr>
        <w:t>.</w:t>
      </w:r>
    </w:p>
    <w:p w:rsidR="00BF716A" w:rsidRDefault="00BF716A" w:rsidP="002F4185">
      <w:pPr>
        <w:spacing w:before="220"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DF64EA">
        <w:rPr>
          <w:rFonts w:ascii="Times New Roman" w:hAnsi="Times New Roman"/>
          <w:color w:val="000000"/>
          <w:sz w:val="28"/>
          <w:szCs w:val="28"/>
        </w:rPr>
        <w:t xml:space="preserve">2.4. </w:t>
      </w:r>
      <w:r>
        <w:rPr>
          <w:rFonts w:ascii="Times New Roman" w:hAnsi="Times New Roman"/>
          <w:color w:val="000000"/>
          <w:sz w:val="28"/>
          <w:szCs w:val="28"/>
        </w:rPr>
        <w:t>Головою Конкурсної комісії є заступник голови Львівської обласної державної адміністрації  відповідно до розподілу функціональних обов’язків.</w:t>
      </w:r>
      <w:r w:rsidRPr="00DF64E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DF64EA">
        <w:rPr>
          <w:rFonts w:ascii="Times New Roman" w:hAnsi="Times New Roman"/>
          <w:color w:val="000000"/>
          <w:sz w:val="28"/>
          <w:szCs w:val="28"/>
        </w:rPr>
        <w:t xml:space="preserve">клад </w:t>
      </w:r>
      <w:r>
        <w:rPr>
          <w:rFonts w:ascii="Times New Roman" w:hAnsi="Times New Roman"/>
          <w:color w:val="000000"/>
          <w:sz w:val="28"/>
          <w:szCs w:val="28"/>
        </w:rPr>
        <w:t xml:space="preserve">Конкурсної комісії </w:t>
      </w:r>
      <w:r w:rsidRPr="00DF64EA">
        <w:rPr>
          <w:rFonts w:ascii="Times New Roman" w:hAnsi="Times New Roman"/>
          <w:color w:val="000000"/>
          <w:sz w:val="28"/>
          <w:szCs w:val="28"/>
        </w:rPr>
        <w:t xml:space="preserve">затверджується розпорядженням голови Львівської обласної державної адміністрації за поданням </w:t>
      </w:r>
      <w:r>
        <w:rPr>
          <w:rFonts w:ascii="Times New Roman" w:hAnsi="Times New Roman"/>
          <w:color w:val="000000"/>
          <w:sz w:val="28"/>
          <w:szCs w:val="28"/>
        </w:rPr>
        <w:t xml:space="preserve">заступника </w:t>
      </w:r>
      <w:r w:rsidRPr="00DF64EA">
        <w:rPr>
          <w:rFonts w:ascii="Times New Roman" w:hAnsi="Times New Roman"/>
          <w:color w:val="000000"/>
          <w:sz w:val="28"/>
          <w:szCs w:val="28"/>
        </w:rPr>
        <w:t xml:space="preserve">голови </w:t>
      </w:r>
      <w:r>
        <w:rPr>
          <w:rFonts w:ascii="Times New Roman" w:hAnsi="Times New Roman"/>
          <w:color w:val="000000"/>
          <w:sz w:val="28"/>
          <w:szCs w:val="28"/>
        </w:rPr>
        <w:t>облдержадміністрації.</w:t>
      </w:r>
    </w:p>
    <w:p w:rsidR="00BF716A" w:rsidRPr="00BF716A" w:rsidRDefault="00BF716A" w:rsidP="002F4185">
      <w:pPr>
        <w:spacing w:before="220"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2.5. </w:t>
      </w:r>
      <w:r w:rsidRPr="00C046DD">
        <w:rPr>
          <w:rFonts w:ascii="Times New Roman" w:hAnsi="Times New Roman"/>
          <w:color w:val="000000"/>
          <w:sz w:val="28"/>
          <w:szCs w:val="28"/>
        </w:rPr>
        <w:t>Робоча група Конкурсу, в складі трьох осіб, обирається Конкурсною комісією з числа своїх членів</w:t>
      </w:r>
      <w:r>
        <w:rPr>
          <w:rFonts w:ascii="Times New Roman" w:hAnsi="Times New Roman"/>
          <w:color w:val="000000"/>
          <w:sz w:val="28"/>
          <w:szCs w:val="28"/>
        </w:rPr>
        <w:t>, яка затверджується головою Конкурсної комісії</w:t>
      </w:r>
      <w:r w:rsidRPr="00C046D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F716A" w:rsidRPr="00DF64EA" w:rsidRDefault="00BF716A" w:rsidP="002F4185">
      <w:pPr>
        <w:spacing w:before="220"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DF64EA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DF64EA">
        <w:rPr>
          <w:rFonts w:ascii="Times New Roman" w:hAnsi="Times New Roman"/>
          <w:color w:val="000000"/>
          <w:sz w:val="28"/>
          <w:szCs w:val="28"/>
        </w:rPr>
        <w:t>. Для здійснення своїх повноважень Конкурсна комісія може залучати представників громадських організацій, незалежних експертів, науковців.</w:t>
      </w:r>
    </w:p>
    <w:p w:rsidR="00BF716A" w:rsidRDefault="00BF716A" w:rsidP="002F4185">
      <w:pPr>
        <w:spacing w:before="220"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DF64EA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DF64EA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Робоча група, г</w:t>
      </w:r>
      <w:r w:rsidRPr="00C046DD">
        <w:rPr>
          <w:rFonts w:ascii="Times New Roman" w:hAnsi="Times New Roman"/>
          <w:color w:val="000000"/>
          <w:sz w:val="28"/>
          <w:szCs w:val="28"/>
        </w:rPr>
        <w:t xml:space="preserve">олова та члени Конкурсної комісії, здійснюють свої повноваження на громадських засадах. </w:t>
      </w:r>
    </w:p>
    <w:p w:rsidR="00BF716A" w:rsidRPr="00DF64EA" w:rsidRDefault="00BF716A" w:rsidP="002F4185">
      <w:pPr>
        <w:spacing w:before="220"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DF64EA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DF64EA">
        <w:rPr>
          <w:rFonts w:ascii="Times New Roman" w:hAnsi="Times New Roman"/>
          <w:color w:val="000000"/>
          <w:sz w:val="28"/>
          <w:szCs w:val="28"/>
        </w:rPr>
        <w:t>. Конкурсна комісія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F64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1D82">
        <w:rPr>
          <w:rFonts w:ascii="Times New Roman" w:hAnsi="Times New Roman"/>
          <w:color w:val="000000"/>
          <w:sz w:val="28"/>
          <w:szCs w:val="28"/>
        </w:rPr>
        <w:t xml:space="preserve">за поданням </w:t>
      </w:r>
      <w:r>
        <w:rPr>
          <w:rFonts w:ascii="Times New Roman" w:hAnsi="Times New Roman"/>
          <w:color w:val="000000"/>
          <w:sz w:val="28"/>
          <w:szCs w:val="28"/>
        </w:rPr>
        <w:t xml:space="preserve">Робочої групи, </w:t>
      </w:r>
      <w:r w:rsidRPr="00DF64EA">
        <w:rPr>
          <w:rFonts w:ascii="Times New Roman" w:hAnsi="Times New Roman"/>
          <w:color w:val="000000"/>
          <w:sz w:val="28"/>
          <w:szCs w:val="28"/>
        </w:rPr>
        <w:t xml:space="preserve">визначає тематику робіт Конкурсу та </w:t>
      </w:r>
      <w:r>
        <w:rPr>
          <w:rFonts w:ascii="Times New Roman" w:hAnsi="Times New Roman"/>
          <w:color w:val="000000"/>
          <w:sz w:val="28"/>
          <w:szCs w:val="28"/>
        </w:rPr>
        <w:t xml:space="preserve">надає для </w:t>
      </w:r>
      <w:r w:rsidRPr="00DF64EA">
        <w:rPr>
          <w:rFonts w:ascii="Times New Roman" w:hAnsi="Times New Roman"/>
          <w:color w:val="000000"/>
          <w:sz w:val="28"/>
          <w:szCs w:val="28"/>
        </w:rPr>
        <w:t>оприлюдн</w:t>
      </w:r>
      <w:r>
        <w:rPr>
          <w:rFonts w:ascii="Times New Roman" w:hAnsi="Times New Roman"/>
          <w:color w:val="000000"/>
          <w:sz w:val="28"/>
          <w:szCs w:val="28"/>
        </w:rPr>
        <w:t>ення</w:t>
      </w:r>
      <w:r w:rsidRPr="00DF64EA">
        <w:rPr>
          <w:rFonts w:ascii="Times New Roman" w:hAnsi="Times New Roman"/>
          <w:color w:val="000000"/>
          <w:sz w:val="28"/>
          <w:szCs w:val="28"/>
        </w:rPr>
        <w:t xml:space="preserve"> на сайтах Львівської обласної державної адмін</w:t>
      </w:r>
      <w:r>
        <w:rPr>
          <w:rFonts w:ascii="Times New Roman" w:hAnsi="Times New Roman"/>
          <w:color w:val="000000"/>
          <w:sz w:val="28"/>
          <w:szCs w:val="28"/>
        </w:rPr>
        <w:t>істрації, обласної ради та «Історичної</w:t>
      </w:r>
      <w:r w:rsidRPr="00DF64EA">
        <w:rPr>
          <w:rFonts w:ascii="Times New Roman" w:hAnsi="Times New Roman"/>
          <w:color w:val="000000"/>
          <w:sz w:val="28"/>
          <w:szCs w:val="28"/>
        </w:rPr>
        <w:t xml:space="preserve"> правд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F64EA">
        <w:rPr>
          <w:rFonts w:ascii="Times New Roman" w:hAnsi="Times New Roman"/>
          <w:color w:val="000000"/>
          <w:sz w:val="28"/>
          <w:szCs w:val="28"/>
        </w:rPr>
        <w:t>».</w:t>
      </w:r>
    </w:p>
    <w:p w:rsidR="00BF716A" w:rsidRDefault="00BF716A" w:rsidP="002F4185">
      <w:pPr>
        <w:spacing w:before="220"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64EA">
        <w:rPr>
          <w:rFonts w:ascii="Times New Roman" w:hAnsi="Times New Roman"/>
          <w:b/>
          <w:bCs/>
          <w:color w:val="000000"/>
          <w:sz w:val="28"/>
          <w:szCs w:val="28"/>
        </w:rPr>
        <w:t>ІІІ.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Процедура проведення конкурсу</w:t>
      </w:r>
    </w:p>
    <w:p w:rsidR="00BF716A" w:rsidRPr="001D60C0" w:rsidRDefault="00BF716A" w:rsidP="002F4185">
      <w:pPr>
        <w:spacing w:before="220"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3.1. Розміщення офіційного повідомлення про початок, умови, терміни проведення етапів Конкурсу та визначену тематику на сайтах</w:t>
      </w:r>
      <w:r w:rsidRPr="00B56C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64EA">
        <w:rPr>
          <w:rFonts w:ascii="Times New Roman" w:hAnsi="Times New Roman"/>
          <w:color w:val="000000"/>
          <w:sz w:val="28"/>
          <w:szCs w:val="28"/>
        </w:rPr>
        <w:t>Львівської обласної державної адмін</w:t>
      </w:r>
      <w:r>
        <w:rPr>
          <w:rFonts w:ascii="Times New Roman" w:hAnsi="Times New Roman"/>
          <w:color w:val="000000"/>
          <w:sz w:val="28"/>
          <w:szCs w:val="28"/>
        </w:rPr>
        <w:t xml:space="preserve">істрації, обласної ради та  «Історичної правди» </w:t>
      </w:r>
      <w:r w:rsidRPr="001D60C0">
        <w:rPr>
          <w:rFonts w:ascii="Times New Roman" w:hAnsi="Times New Roman"/>
          <w:color w:val="000000"/>
          <w:sz w:val="28"/>
          <w:szCs w:val="28"/>
        </w:rPr>
        <w:t xml:space="preserve">забезпечує </w:t>
      </w:r>
      <w:r>
        <w:rPr>
          <w:rFonts w:ascii="Times New Roman" w:hAnsi="Times New Roman"/>
          <w:color w:val="000000"/>
          <w:sz w:val="28"/>
          <w:szCs w:val="28"/>
        </w:rPr>
        <w:t>Робоча група</w:t>
      </w:r>
      <w:r w:rsidRPr="001D60C0">
        <w:rPr>
          <w:rFonts w:ascii="Times New Roman" w:hAnsi="Times New Roman"/>
          <w:color w:val="000000"/>
          <w:sz w:val="28"/>
          <w:szCs w:val="28"/>
        </w:rPr>
        <w:t xml:space="preserve"> Конкурсу у 5-ти денний термін з дня видання розпорядження голови Львівської обласної державної адміністрації про склад Конкурсної  комісії.</w:t>
      </w:r>
    </w:p>
    <w:p w:rsidR="00BF716A" w:rsidRPr="001D60C0" w:rsidRDefault="00BF716A" w:rsidP="002F4185">
      <w:pPr>
        <w:spacing w:before="220"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1D60C0">
        <w:rPr>
          <w:rFonts w:ascii="Times New Roman" w:hAnsi="Times New Roman"/>
          <w:color w:val="000000"/>
          <w:sz w:val="28"/>
          <w:szCs w:val="28"/>
        </w:rPr>
        <w:t>3.2. Конкурсанти до визначеної в повідомлення дати подають заявку за адресою, вказаною в офіційному повідомленні.</w:t>
      </w:r>
    </w:p>
    <w:p w:rsidR="00BF716A" w:rsidRDefault="00BF716A" w:rsidP="002F4185">
      <w:pPr>
        <w:spacing w:before="240"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1D60C0">
        <w:rPr>
          <w:rFonts w:ascii="Times New Roman" w:hAnsi="Times New Roman"/>
          <w:color w:val="000000"/>
          <w:sz w:val="28"/>
          <w:szCs w:val="28"/>
        </w:rPr>
        <w:t xml:space="preserve">3.3. Реєстрація заявок, що беруть участь в Конкурсі, здійснюється </w:t>
      </w:r>
      <w:r>
        <w:rPr>
          <w:rFonts w:ascii="Times New Roman" w:hAnsi="Times New Roman"/>
          <w:color w:val="000000"/>
          <w:sz w:val="28"/>
          <w:szCs w:val="28"/>
        </w:rPr>
        <w:t>Робочою групою</w:t>
      </w:r>
      <w:r w:rsidRPr="001D60C0">
        <w:rPr>
          <w:rFonts w:ascii="Times New Roman" w:hAnsi="Times New Roman"/>
          <w:color w:val="000000"/>
          <w:sz w:val="28"/>
          <w:szCs w:val="28"/>
        </w:rPr>
        <w:t>.</w:t>
      </w:r>
    </w:p>
    <w:p w:rsidR="00BF716A" w:rsidRDefault="00BF716A" w:rsidP="002F4185">
      <w:pPr>
        <w:spacing w:before="240"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3.4. Конкурс проводиться у два етапи. </w:t>
      </w:r>
      <w:r w:rsidRPr="00DF64EA">
        <w:rPr>
          <w:rFonts w:ascii="Times New Roman" w:hAnsi="Times New Roman"/>
          <w:color w:val="000000"/>
          <w:sz w:val="28"/>
          <w:szCs w:val="28"/>
        </w:rPr>
        <w:t>На першому етапі заявки на участь у Конкурсі розглядаються на відповідність за формальними ознаками (Конкурсна комісія приймає рішення щодо відповідності поданих матеріалів умовам Конкурсу та щодо реєстрації претендента як учасника Конкурсу, або відмови у реєстрації</w:t>
      </w:r>
      <w:r>
        <w:rPr>
          <w:rFonts w:ascii="Times New Roman" w:hAnsi="Times New Roman"/>
          <w:color w:val="000000"/>
          <w:sz w:val="28"/>
          <w:szCs w:val="28"/>
        </w:rPr>
        <w:t xml:space="preserve">  у випадку</w:t>
      </w:r>
      <w:r w:rsidRPr="00DF64EA">
        <w:rPr>
          <w:rFonts w:ascii="Times New Roman" w:hAnsi="Times New Roman"/>
          <w:color w:val="000000"/>
          <w:sz w:val="28"/>
          <w:szCs w:val="28"/>
        </w:rPr>
        <w:t xml:space="preserve"> невідповідності матеріалів вимогам Конкурсу).</w:t>
      </w:r>
    </w:p>
    <w:p w:rsidR="008877F1" w:rsidRPr="008877F1" w:rsidRDefault="008877F1" w:rsidP="002F4185">
      <w:pPr>
        <w:spacing w:before="240"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8877F1">
        <w:rPr>
          <w:rFonts w:ascii="Times New Roman" w:hAnsi="Times New Roman"/>
          <w:color w:val="000000"/>
          <w:sz w:val="24"/>
          <w:szCs w:val="24"/>
        </w:rPr>
        <w:t>2</w:t>
      </w:r>
    </w:p>
    <w:p w:rsidR="00BF716A" w:rsidRDefault="00BF716A" w:rsidP="002F4185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DF64EA">
        <w:rPr>
          <w:rFonts w:ascii="Times New Roman" w:hAnsi="Times New Roman"/>
          <w:color w:val="000000"/>
          <w:sz w:val="28"/>
          <w:szCs w:val="28"/>
        </w:rPr>
        <w:lastRenderedPageBreak/>
        <w:t xml:space="preserve">На другому етапі Конкурсна комісія проводить оцінювання заявок і визначає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DF64EA">
        <w:rPr>
          <w:rFonts w:ascii="Times New Roman" w:hAnsi="Times New Roman"/>
          <w:color w:val="000000"/>
          <w:sz w:val="28"/>
          <w:szCs w:val="28"/>
        </w:rPr>
        <w:t>12 переможців.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1D82">
        <w:rPr>
          <w:rFonts w:ascii="Times New Roman" w:hAnsi="Times New Roman"/>
          <w:color w:val="000000"/>
          <w:sz w:val="28"/>
          <w:szCs w:val="28"/>
        </w:rPr>
        <w:t>Рішення конкурсної комісії не підлягають оскарженню.</w:t>
      </w:r>
    </w:p>
    <w:p w:rsidR="00BF716A" w:rsidRPr="00DF64EA" w:rsidRDefault="00BF716A" w:rsidP="002F4185">
      <w:pPr>
        <w:spacing w:before="220"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3.5.</w:t>
      </w:r>
      <w:r w:rsidRPr="00DF64EA">
        <w:rPr>
          <w:rFonts w:ascii="Times New Roman" w:hAnsi="Times New Roman"/>
          <w:color w:val="000000"/>
          <w:sz w:val="28"/>
          <w:szCs w:val="28"/>
        </w:rPr>
        <w:t xml:space="preserve"> Список визначених переможців публікується на сайтах Львівської обласної державної адміністрації, обласної ради та «Історичн</w:t>
      </w:r>
      <w:r>
        <w:rPr>
          <w:rFonts w:ascii="Times New Roman" w:hAnsi="Times New Roman"/>
          <w:color w:val="000000"/>
          <w:sz w:val="28"/>
          <w:szCs w:val="28"/>
        </w:rPr>
        <w:t>ої правди</w:t>
      </w:r>
      <w:r w:rsidRPr="00DF64E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не пізніше             10 днів з дня завершення подачі заявок</w:t>
      </w:r>
      <w:r w:rsidRPr="00DF64EA">
        <w:rPr>
          <w:rFonts w:ascii="Times New Roman" w:hAnsi="Times New Roman"/>
          <w:color w:val="000000"/>
          <w:sz w:val="28"/>
          <w:szCs w:val="28"/>
        </w:rPr>
        <w:t>.</w:t>
      </w:r>
    </w:p>
    <w:p w:rsidR="00BF716A" w:rsidRDefault="00BF716A" w:rsidP="002F4185">
      <w:pPr>
        <w:spacing w:before="220"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3.6.</w:t>
      </w:r>
      <w:r w:rsidRPr="00DF64EA">
        <w:rPr>
          <w:rFonts w:ascii="Times New Roman" w:hAnsi="Times New Roman"/>
          <w:color w:val="000000"/>
          <w:sz w:val="28"/>
          <w:szCs w:val="28"/>
        </w:rPr>
        <w:t xml:space="preserve"> Після оголошення переможців Конкурсна комісія затверджує список наукових керівників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64EA">
        <w:rPr>
          <w:rFonts w:ascii="Times New Roman" w:hAnsi="Times New Roman"/>
          <w:color w:val="000000"/>
          <w:sz w:val="28"/>
          <w:szCs w:val="28"/>
        </w:rPr>
        <w:t>з супроводу досліджень</w:t>
      </w:r>
      <w:r w:rsidRPr="0023143B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BF716A" w:rsidRPr="00DF64EA" w:rsidRDefault="00BF716A" w:rsidP="002F4185">
      <w:pPr>
        <w:spacing w:before="220"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3.7. Головний розпорядник коштів на підставі протоколу Конкурсної комісії готує розпорядження  голови Львівської обласної державної адміністрації про виплату премій переможцям Конкурсу та їх науковим керівникам. </w:t>
      </w:r>
    </w:p>
    <w:p w:rsidR="00BF716A" w:rsidRDefault="00BF716A" w:rsidP="002F4185">
      <w:pPr>
        <w:widowControl w:val="0"/>
        <w:spacing w:before="220"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DF64E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DF64EA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DF64EA">
        <w:rPr>
          <w:rFonts w:ascii="Times New Roman" w:hAnsi="Times New Roman"/>
          <w:color w:val="000000"/>
          <w:sz w:val="28"/>
          <w:szCs w:val="28"/>
        </w:rPr>
        <w:t>ереможці проводять наукові дослідження відповідно до задекларованих у поданих заявках концепцій і звітують про виконання зобов’язань перед Конкурсною комісією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F716A" w:rsidRDefault="00BF716A" w:rsidP="002F4185">
      <w:pPr>
        <w:widowControl w:val="0"/>
        <w:spacing w:before="220"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DF64E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DF64EA">
        <w:rPr>
          <w:rFonts w:ascii="Times New Roman" w:hAnsi="Times New Roman"/>
          <w:color w:val="000000"/>
          <w:sz w:val="28"/>
          <w:szCs w:val="28"/>
        </w:rPr>
        <w:t>. Дослідження переможців публікуються на сайті «Історичн</w:t>
      </w:r>
      <w:r>
        <w:rPr>
          <w:rFonts w:ascii="Times New Roman" w:hAnsi="Times New Roman"/>
          <w:color w:val="000000"/>
          <w:sz w:val="28"/>
          <w:szCs w:val="28"/>
        </w:rPr>
        <w:t>ої</w:t>
      </w:r>
      <w:r w:rsidRPr="00DF64EA">
        <w:rPr>
          <w:rFonts w:ascii="Times New Roman" w:hAnsi="Times New Roman"/>
          <w:color w:val="000000"/>
          <w:sz w:val="28"/>
          <w:szCs w:val="28"/>
        </w:rPr>
        <w:t xml:space="preserve"> правд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F64E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64EA">
        <w:rPr>
          <w:rFonts w:ascii="Times New Roman" w:hAnsi="Times New Roman"/>
          <w:color w:val="000000"/>
          <w:sz w:val="28"/>
          <w:szCs w:val="28"/>
        </w:rPr>
        <w:t>та рекомендуються Конкурсною комісією до фахових видань.</w:t>
      </w:r>
    </w:p>
    <w:p w:rsidR="00BF716A" w:rsidRPr="00DF64EA" w:rsidRDefault="00BF716A" w:rsidP="002F4185">
      <w:pPr>
        <w:spacing w:before="220"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</w:rPr>
      </w:pPr>
      <w:r w:rsidRPr="00DF64EA">
        <w:rPr>
          <w:rFonts w:ascii="Times New Roman" w:hAnsi="Times New Roman"/>
          <w:b/>
          <w:bCs/>
          <w:color w:val="000000"/>
          <w:sz w:val="28"/>
          <w:szCs w:val="28"/>
        </w:rPr>
        <w:t>ІV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DF64EA">
        <w:rPr>
          <w:rFonts w:ascii="Times New Roman" w:hAnsi="Times New Roman"/>
          <w:b/>
          <w:bCs/>
          <w:color w:val="000000"/>
          <w:sz w:val="28"/>
          <w:szCs w:val="28"/>
        </w:rPr>
        <w:t>Вимоги до конкурсних робіт</w:t>
      </w:r>
    </w:p>
    <w:p w:rsidR="00BF716A" w:rsidRPr="00DF64EA" w:rsidRDefault="00BF716A" w:rsidP="002F4185">
      <w:pPr>
        <w:spacing w:before="220"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DF64EA">
        <w:rPr>
          <w:rFonts w:ascii="Times New Roman" w:hAnsi="Times New Roman"/>
          <w:color w:val="000000"/>
          <w:sz w:val="28"/>
          <w:szCs w:val="28"/>
        </w:rPr>
        <w:t xml:space="preserve">.1. На Конкурс подаються індивідуальні самостійно підготовлені наукові роботи студентів та аспірантів з актуальних проблем історії України, які є пошуковими та оригінальними за своїм характером, розкривають сторінки української історії, базуються </w:t>
      </w:r>
      <w:r w:rsidRPr="00641D82">
        <w:rPr>
          <w:rFonts w:ascii="Times New Roman" w:hAnsi="Times New Roman"/>
          <w:color w:val="000000"/>
          <w:sz w:val="28"/>
          <w:szCs w:val="28"/>
        </w:rPr>
        <w:t>на маловивчених джерелах.</w:t>
      </w:r>
    </w:p>
    <w:p w:rsidR="00BF716A" w:rsidRPr="00DF64EA" w:rsidRDefault="00BF716A" w:rsidP="002F4185">
      <w:pPr>
        <w:spacing w:before="220"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DF64EA">
        <w:rPr>
          <w:rFonts w:ascii="Times New Roman" w:hAnsi="Times New Roman"/>
          <w:color w:val="000000"/>
          <w:sz w:val="28"/>
          <w:szCs w:val="28"/>
        </w:rPr>
        <w:t>.2. Обов’язковою вимогою до конкурсних робіт є залучення нових джерел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41D82">
        <w:rPr>
          <w:rFonts w:ascii="Times New Roman" w:hAnsi="Times New Roman"/>
          <w:color w:val="000000"/>
          <w:sz w:val="28"/>
          <w:szCs w:val="28"/>
        </w:rPr>
        <w:t>в тому числі писемних, фотоілюстративних та усної історії.</w:t>
      </w:r>
    </w:p>
    <w:p w:rsidR="00BF716A" w:rsidRPr="00DF64EA" w:rsidRDefault="00BF716A" w:rsidP="002F4185">
      <w:pPr>
        <w:spacing w:before="220"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DF64EA">
        <w:rPr>
          <w:rFonts w:ascii="Times New Roman" w:hAnsi="Times New Roman"/>
          <w:color w:val="000000"/>
          <w:sz w:val="28"/>
          <w:szCs w:val="28"/>
        </w:rPr>
        <w:t>.3. На Конкурс не приймаються роботи, які подавалися на інші конкурсні змагання, були відзначені преміями Національної академії наук України, галузевих академій або спеціальними  преміями відомств і установ.</w:t>
      </w:r>
    </w:p>
    <w:p w:rsidR="00BF716A" w:rsidRPr="00DF64EA" w:rsidRDefault="00BF716A" w:rsidP="002F4185">
      <w:pPr>
        <w:spacing w:before="220"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DF64EA">
        <w:rPr>
          <w:rFonts w:ascii="Times New Roman" w:hAnsi="Times New Roman"/>
          <w:color w:val="000000"/>
          <w:sz w:val="28"/>
          <w:szCs w:val="28"/>
        </w:rPr>
        <w:t>.4. Конкурс не підтримує:</w:t>
      </w:r>
    </w:p>
    <w:p w:rsidR="00BF716A" w:rsidRPr="00DF64EA" w:rsidRDefault="00BF716A" w:rsidP="002F4185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DF64EA">
        <w:rPr>
          <w:rFonts w:ascii="Times New Roman" w:hAnsi="Times New Roman"/>
          <w:color w:val="000000"/>
          <w:sz w:val="28"/>
          <w:szCs w:val="28"/>
        </w:rPr>
        <w:t>подорожей та участі в конференціях, стажуваннях;</w:t>
      </w:r>
    </w:p>
    <w:p w:rsidR="00BF716A" w:rsidRPr="00DF64EA" w:rsidRDefault="00BF716A" w:rsidP="002F4185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DF64EA">
        <w:rPr>
          <w:rFonts w:ascii="Times New Roman" w:hAnsi="Times New Roman"/>
          <w:color w:val="000000"/>
          <w:sz w:val="28"/>
          <w:szCs w:val="28"/>
        </w:rPr>
        <w:t>окремих перекладів робіт, публікацій;</w:t>
      </w:r>
    </w:p>
    <w:p w:rsidR="00BF716A" w:rsidRPr="00DF64EA" w:rsidRDefault="00BF716A" w:rsidP="002F4185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DF64EA">
        <w:rPr>
          <w:rFonts w:ascii="Times New Roman" w:hAnsi="Times New Roman"/>
          <w:color w:val="000000"/>
          <w:sz w:val="28"/>
          <w:szCs w:val="28"/>
        </w:rPr>
        <w:t>комерційної, фінансової,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64EA">
        <w:rPr>
          <w:rFonts w:ascii="Times New Roman" w:hAnsi="Times New Roman"/>
          <w:color w:val="000000"/>
          <w:sz w:val="28"/>
          <w:szCs w:val="28"/>
        </w:rPr>
        <w:t>прибуткової діяльності.</w:t>
      </w:r>
    </w:p>
    <w:p w:rsidR="00BF716A" w:rsidRPr="000234E0" w:rsidRDefault="00BF716A" w:rsidP="002F4185">
      <w:pPr>
        <w:spacing w:before="220"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DF64EA">
        <w:rPr>
          <w:rFonts w:ascii="Times New Roman" w:hAnsi="Times New Roman"/>
          <w:color w:val="000000"/>
          <w:sz w:val="28"/>
          <w:szCs w:val="28"/>
        </w:rPr>
        <w:t xml:space="preserve">.5. </w:t>
      </w:r>
      <w:r w:rsidRPr="000234E0">
        <w:rPr>
          <w:rFonts w:ascii="Times New Roman" w:hAnsi="Times New Roman"/>
          <w:color w:val="000000"/>
          <w:sz w:val="28"/>
          <w:szCs w:val="28"/>
        </w:rPr>
        <w:t>На Конкурс подаються заявки згідно з встановленим зразком, вказаним в оголошенні про Конкурс.</w:t>
      </w:r>
    </w:p>
    <w:p w:rsidR="00BF716A" w:rsidRDefault="00BF716A" w:rsidP="002F4185">
      <w:pPr>
        <w:spacing w:before="220"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DF64EA">
        <w:rPr>
          <w:rFonts w:ascii="Times New Roman" w:hAnsi="Times New Roman"/>
          <w:color w:val="000000"/>
          <w:sz w:val="28"/>
          <w:szCs w:val="28"/>
        </w:rPr>
        <w:t>.6. Переможці Конкурсу за результатами проведених робіт готують звіти про дослідження відповідно до вимог і у формі</w:t>
      </w:r>
      <w:r>
        <w:rPr>
          <w:rFonts w:ascii="Times New Roman" w:hAnsi="Times New Roman"/>
          <w:color w:val="000000"/>
          <w:sz w:val="28"/>
          <w:szCs w:val="28"/>
        </w:rPr>
        <w:t xml:space="preserve">, визначених </w:t>
      </w:r>
      <w:r w:rsidRPr="00641D82">
        <w:rPr>
          <w:rFonts w:ascii="Times New Roman" w:hAnsi="Times New Roman"/>
          <w:color w:val="000000"/>
          <w:sz w:val="28"/>
          <w:szCs w:val="28"/>
        </w:rPr>
        <w:t>К</w:t>
      </w:r>
      <w:r w:rsidRPr="00DF64EA">
        <w:rPr>
          <w:rFonts w:ascii="Times New Roman" w:hAnsi="Times New Roman"/>
          <w:color w:val="000000"/>
          <w:sz w:val="28"/>
          <w:szCs w:val="28"/>
        </w:rPr>
        <w:t>онкурсною комісією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41D82">
        <w:rPr>
          <w:rFonts w:ascii="Times New Roman" w:hAnsi="Times New Roman"/>
          <w:color w:val="000000"/>
          <w:sz w:val="28"/>
          <w:szCs w:val="28"/>
        </w:rPr>
        <w:t>Наукові керівники подають рецензії на супроводжувані ними роботи.</w:t>
      </w:r>
    </w:p>
    <w:p w:rsidR="00BF716A" w:rsidRDefault="00BF716A" w:rsidP="002F4185">
      <w:pPr>
        <w:spacing w:before="220"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4.7</w:t>
      </w:r>
      <w:r w:rsidRPr="00DF64EA">
        <w:rPr>
          <w:rFonts w:ascii="Times New Roman" w:hAnsi="Times New Roman"/>
          <w:color w:val="000000"/>
          <w:sz w:val="28"/>
          <w:szCs w:val="28"/>
        </w:rPr>
        <w:t>. Всі документи, у тому числі й дослідження, виконуються українською мовою.</w:t>
      </w:r>
    </w:p>
    <w:p w:rsidR="00BF716A" w:rsidRDefault="00BF716A" w:rsidP="002F4185">
      <w:pPr>
        <w:pStyle w:val="a3"/>
        <w:ind w:right="-1"/>
      </w:pPr>
    </w:p>
    <w:p w:rsidR="008877F1" w:rsidRDefault="008877F1" w:rsidP="002F4185">
      <w:pPr>
        <w:pStyle w:val="a3"/>
        <w:ind w:right="-1"/>
      </w:pPr>
    </w:p>
    <w:p w:rsidR="008877F1" w:rsidRPr="008877F1" w:rsidRDefault="008877F1" w:rsidP="002F4185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877F1">
        <w:rPr>
          <w:rFonts w:ascii="Times New Roman" w:hAnsi="Times New Roman" w:cs="Times New Roman"/>
          <w:sz w:val="24"/>
          <w:szCs w:val="24"/>
        </w:rPr>
        <w:t>3</w:t>
      </w:r>
    </w:p>
    <w:p w:rsidR="00BF716A" w:rsidRPr="00DF64EA" w:rsidRDefault="00BF716A" w:rsidP="002F4185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</w:rPr>
      </w:pPr>
      <w:r w:rsidRPr="00DF64EA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V. Дотримання авторських прав</w:t>
      </w:r>
    </w:p>
    <w:p w:rsidR="00BF716A" w:rsidRDefault="00BF716A" w:rsidP="002F4185">
      <w:pPr>
        <w:spacing w:before="220"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DF64EA">
        <w:rPr>
          <w:rFonts w:ascii="Times New Roman" w:hAnsi="Times New Roman"/>
          <w:color w:val="000000"/>
          <w:sz w:val="28"/>
          <w:szCs w:val="28"/>
        </w:rPr>
        <w:t>.1. Надаючи матеріал на Конкурс, всі учасники гарантують дотримання законодавства щодо авторського права. Посилання мають бути оформлені належним чином. Плагіат є неприпустимим. Конкурсанти, що припускаються плагіату, дискваліфікуються та в подальшому не допускаються до подання заявок.</w:t>
      </w:r>
    </w:p>
    <w:p w:rsidR="00BF716A" w:rsidRPr="00DF64EA" w:rsidRDefault="00BF716A" w:rsidP="002F4185">
      <w:pPr>
        <w:spacing w:before="220"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DF64EA">
        <w:rPr>
          <w:rFonts w:ascii="Times New Roman" w:hAnsi="Times New Roman"/>
          <w:color w:val="000000"/>
          <w:sz w:val="28"/>
          <w:szCs w:val="28"/>
        </w:rPr>
        <w:t xml:space="preserve">.2. Представлення матеріалів на Конкурс означає згоду конкурсантів на публікацію їх текстів у друкованих виданнях, розміщення матеріалів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DF64EA">
        <w:rPr>
          <w:rFonts w:ascii="Times New Roman" w:hAnsi="Times New Roman"/>
          <w:color w:val="000000"/>
          <w:sz w:val="28"/>
          <w:szCs w:val="28"/>
        </w:rPr>
        <w:t xml:space="preserve"> мережі Інтернет і збірці робіт учасників Конкурсу з відповідними посиланнями на авторство, а також використання в методичних цілях, на виставкових стендах тощо.</w:t>
      </w:r>
    </w:p>
    <w:p w:rsidR="00BF716A" w:rsidRPr="00DF64EA" w:rsidRDefault="00BF716A" w:rsidP="002F4185">
      <w:pPr>
        <w:spacing w:before="220"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DF64EA">
        <w:rPr>
          <w:rFonts w:ascii="Times New Roman" w:hAnsi="Times New Roman"/>
          <w:color w:val="000000"/>
          <w:sz w:val="28"/>
          <w:szCs w:val="28"/>
        </w:rPr>
        <w:t xml:space="preserve">.3. Авторські права на надані копії документів, тексти та дослідження зберігаються за конкурсантами. Конкурсна комісія, </w:t>
      </w:r>
      <w:r>
        <w:rPr>
          <w:rFonts w:ascii="Times New Roman" w:hAnsi="Times New Roman"/>
          <w:color w:val="000000"/>
          <w:sz w:val="28"/>
          <w:szCs w:val="28"/>
        </w:rPr>
        <w:t>у випадку</w:t>
      </w:r>
      <w:r w:rsidRPr="00DF64EA">
        <w:rPr>
          <w:rFonts w:ascii="Times New Roman" w:hAnsi="Times New Roman"/>
          <w:color w:val="000000"/>
          <w:sz w:val="28"/>
          <w:szCs w:val="28"/>
        </w:rPr>
        <w:t xml:space="preserve"> подальшого використання матеріалів, залишає за собою право вносити до них зміни редакторського характеру.</w:t>
      </w:r>
    </w:p>
    <w:p w:rsidR="00BF716A" w:rsidRDefault="00BF716A" w:rsidP="002F4185">
      <w:pPr>
        <w:spacing w:before="220"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64EA">
        <w:rPr>
          <w:rFonts w:ascii="Times New Roman" w:hAnsi="Times New Roman"/>
          <w:b/>
          <w:bCs/>
          <w:color w:val="000000"/>
          <w:sz w:val="28"/>
          <w:szCs w:val="28"/>
        </w:rPr>
        <w:t>VІ. Критерії та порядок оцінки заявок</w:t>
      </w:r>
    </w:p>
    <w:p w:rsidR="00BF716A" w:rsidRPr="00DF64EA" w:rsidRDefault="00BF716A" w:rsidP="002F4185">
      <w:pPr>
        <w:spacing w:before="220"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DF64EA">
        <w:rPr>
          <w:rFonts w:ascii="Times New Roman" w:hAnsi="Times New Roman"/>
          <w:color w:val="000000"/>
          <w:sz w:val="28"/>
          <w:szCs w:val="28"/>
        </w:rPr>
        <w:t>6.1. Конкурсна комісія після визначення тематики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41D82">
        <w:rPr>
          <w:rFonts w:ascii="Times New Roman" w:hAnsi="Times New Roman"/>
          <w:color w:val="000000"/>
          <w:sz w:val="28"/>
          <w:szCs w:val="28"/>
        </w:rPr>
        <w:t>за поданням Робочої групи, визначає</w:t>
      </w:r>
      <w:r w:rsidRPr="00DF64EA">
        <w:rPr>
          <w:rFonts w:ascii="Times New Roman" w:hAnsi="Times New Roman"/>
          <w:color w:val="000000"/>
          <w:sz w:val="28"/>
          <w:szCs w:val="28"/>
        </w:rPr>
        <w:t xml:space="preserve"> критерії оцінювання заявок і доводить їх до відома шляхом оприлюднення в засобах масової інформації.</w:t>
      </w:r>
    </w:p>
    <w:p w:rsidR="00BF716A" w:rsidRPr="00DF64EA" w:rsidRDefault="00BF716A" w:rsidP="002F4185">
      <w:pPr>
        <w:spacing w:before="220"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DF64EA">
        <w:rPr>
          <w:rFonts w:ascii="Times New Roman" w:hAnsi="Times New Roman"/>
          <w:color w:val="000000"/>
          <w:sz w:val="28"/>
          <w:szCs w:val="28"/>
        </w:rPr>
        <w:t>6.2. Рішення щодо 12 переможців Конкурсу приймається Конкурсною комісією.</w:t>
      </w:r>
    </w:p>
    <w:p w:rsidR="00BF716A" w:rsidRPr="00DF64EA" w:rsidRDefault="00BF716A" w:rsidP="002F4185">
      <w:pPr>
        <w:spacing w:before="220"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</w:rPr>
      </w:pPr>
      <w:r w:rsidRPr="00DF64EA">
        <w:rPr>
          <w:rFonts w:ascii="Times New Roman" w:hAnsi="Times New Roman"/>
          <w:b/>
          <w:bCs/>
          <w:color w:val="000000"/>
          <w:sz w:val="28"/>
          <w:szCs w:val="28"/>
        </w:rPr>
        <w:t>VІІ. Порядок фінансування</w:t>
      </w:r>
    </w:p>
    <w:p w:rsidR="00BF716A" w:rsidRPr="00DF64EA" w:rsidRDefault="00BF716A" w:rsidP="002F4185">
      <w:pPr>
        <w:spacing w:before="220"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DF64EA">
        <w:rPr>
          <w:rFonts w:ascii="Times New Roman" w:hAnsi="Times New Roman"/>
          <w:color w:val="000000"/>
          <w:sz w:val="28"/>
          <w:szCs w:val="28"/>
        </w:rPr>
        <w:t>7.1. Витрати на підготовку та пересилання заявок і звітів здійснюються самими учасниками.</w:t>
      </w:r>
    </w:p>
    <w:p w:rsidR="00BF716A" w:rsidRDefault="00BF716A" w:rsidP="002F4185">
      <w:pPr>
        <w:spacing w:before="220"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64EA">
        <w:rPr>
          <w:rFonts w:ascii="Times New Roman" w:hAnsi="Times New Roman"/>
          <w:color w:val="000000"/>
          <w:sz w:val="28"/>
          <w:szCs w:val="28"/>
        </w:rPr>
        <w:t xml:space="preserve">7.2. </w:t>
      </w:r>
      <w:r>
        <w:rPr>
          <w:rFonts w:ascii="Times New Roman" w:hAnsi="Times New Roman"/>
          <w:color w:val="000000"/>
          <w:sz w:val="28"/>
          <w:szCs w:val="28"/>
        </w:rPr>
        <w:t xml:space="preserve">Фінансування премій для переможців Конкурсу та наукових керівників </w:t>
      </w:r>
      <w:r w:rsidRPr="00DF64EA">
        <w:rPr>
          <w:rFonts w:ascii="Times New Roman" w:hAnsi="Times New Roman"/>
          <w:color w:val="000000"/>
          <w:sz w:val="28"/>
          <w:szCs w:val="28"/>
        </w:rPr>
        <w:t>здійснюються за рахунок коштів, передбачених на відповідний рік Програмою розвитку української мови, української культури та історичної свідомості на 201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DF64EA">
        <w:rPr>
          <w:rFonts w:ascii="Times New Roman" w:hAnsi="Times New Roman"/>
          <w:color w:val="000000"/>
          <w:sz w:val="28"/>
          <w:szCs w:val="28"/>
        </w:rPr>
        <w:t>-201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DF64EA">
        <w:rPr>
          <w:rFonts w:ascii="Times New Roman" w:hAnsi="Times New Roman"/>
          <w:color w:val="000000"/>
          <w:sz w:val="28"/>
          <w:szCs w:val="28"/>
        </w:rPr>
        <w:t xml:space="preserve"> роки, а також з інших джерел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F64EA">
        <w:rPr>
          <w:rFonts w:ascii="Times New Roman" w:hAnsi="Times New Roman"/>
          <w:color w:val="000000"/>
          <w:sz w:val="28"/>
          <w:szCs w:val="28"/>
        </w:rPr>
        <w:t xml:space="preserve"> не заборонених законодавством.</w:t>
      </w:r>
      <w:r w:rsidRPr="00577F5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F716A" w:rsidRPr="00DF64EA" w:rsidRDefault="00BF716A" w:rsidP="002F4185">
      <w:pPr>
        <w:spacing w:before="220"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BB2EE2">
        <w:rPr>
          <w:rFonts w:ascii="Times New Roman" w:hAnsi="Times New Roman"/>
          <w:bCs/>
          <w:color w:val="000000"/>
          <w:sz w:val="28"/>
          <w:szCs w:val="28"/>
        </w:rPr>
        <w:t>7.3.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F64EA">
        <w:rPr>
          <w:rFonts w:ascii="Times New Roman" w:hAnsi="Times New Roman"/>
          <w:color w:val="000000"/>
          <w:sz w:val="28"/>
          <w:szCs w:val="28"/>
        </w:rPr>
        <w:t xml:space="preserve">Розмір </w:t>
      </w:r>
      <w:r>
        <w:rPr>
          <w:rFonts w:ascii="Times New Roman" w:hAnsi="Times New Roman"/>
          <w:color w:val="000000"/>
          <w:sz w:val="28"/>
          <w:szCs w:val="28"/>
        </w:rPr>
        <w:t xml:space="preserve">премій для переможців Конкурсу та наукових керівників </w:t>
      </w:r>
      <w:r w:rsidRPr="00DF64EA">
        <w:rPr>
          <w:rFonts w:ascii="Times New Roman" w:hAnsi="Times New Roman"/>
          <w:color w:val="000000"/>
          <w:sz w:val="28"/>
          <w:szCs w:val="28"/>
        </w:rPr>
        <w:t>встановлюється щорічно, виходячи з обсягів виділеного фінансування.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F716A" w:rsidRPr="00DF64EA" w:rsidRDefault="00BF716A" w:rsidP="002F4185">
      <w:pPr>
        <w:spacing w:before="220"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</w:rPr>
      </w:pPr>
      <w:r w:rsidRPr="00DF64EA">
        <w:rPr>
          <w:rFonts w:ascii="Times New Roman" w:hAnsi="Times New Roman"/>
          <w:b/>
          <w:bCs/>
          <w:color w:val="000000"/>
          <w:sz w:val="28"/>
          <w:szCs w:val="28"/>
        </w:rPr>
        <w:t>VІІІ. Моніторинг</w:t>
      </w:r>
    </w:p>
    <w:p w:rsidR="00BF716A" w:rsidRPr="00DF64EA" w:rsidRDefault="00BF716A" w:rsidP="002F4185">
      <w:pPr>
        <w:spacing w:before="220"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DF64EA">
        <w:rPr>
          <w:rFonts w:ascii="Times New Roman" w:hAnsi="Times New Roman"/>
          <w:color w:val="000000"/>
          <w:sz w:val="28"/>
          <w:szCs w:val="28"/>
        </w:rPr>
        <w:t>8.1. Узагальнену інформацію щодо підсумків Конкурсу департамент освіти</w:t>
      </w:r>
      <w:r>
        <w:rPr>
          <w:rFonts w:ascii="Times New Roman" w:hAnsi="Times New Roman"/>
          <w:color w:val="000000"/>
          <w:sz w:val="28"/>
          <w:szCs w:val="28"/>
        </w:rPr>
        <w:t xml:space="preserve"> і</w:t>
      </w:r>
      <w:r w:rsidRPr="00DF64EA">
        <w:rPr>
          <w:rFonts w:ascii="Times New Roman" w:hAnsi="Times New Roman"/>
          <w:color w:val="000000"/>
          <w:sz w:val="28"/>
          <w:szCs w:val="28"/>
        </w:rPr>
        <w:t xml:space="preserve"> науки Львівської обласної державної адміністрації подає </w:t>
      </w:r>
      <w:r>
        <w:rPr>
          <w:rFonts w:ascii="Times New Roman" w:hAnsi="Times New Roman"/>
          <w:color w:val="000000"/>
          <w:sz w:val="28"/>
          <w:szCs w:val="28"/>
        </w:rPr>
        <w:t xml:space="preserve">департаменту </w:t>
      </w:r>
      <w:r w:rsidRPr="00DF64EA">
        <w:rPr>
          <w:rFonts w:ascii="Times New Roman" w:hAnsi="Times New Roman"/>
          <w:color w:val="000000"/>
          <w:sz w:val="28"/>
          <w:szCs w:val="28"/>
        </w:rPr>
        <w:t xml:space="preserve">з питань культури, </w:t>
      </w:r>
      <w:r>
        <w:rPr>
          <w:rFonts w:ascii="Times New Roman" w:hAnsi="Times New Roman"/>
          <w:color w:val="000000"/>
          <w:sz w:val="28"/>
          <w:szCs w:val="28"/>
        </w:rPr>
        <w:t>національностей та релігій</w:t>
      </w:r>
      <w:r w:rsidRPr="00DF64EA">
        <w:rPr>
          <w:rFonts w:ascii="Times New Roman" w:hAnsi="Times New Roman"/>
          <w:color w:val="000000"/>
          <w:sz w:val="28"/>
          <w:szCs w:val="28"/>
        </w:rPr>
        <w:t>.</w:t>
      </w:r>
    </w:p>
    <w:p w:rsidR="00BF716A" w:rsidRDefault="00BF716A" w:rsidP="002F4185">
      <w:pPr>
        <w:spacing w:before="220"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DF64EA">
        <w:rPr>
          <w:rFonts w:ascii="Times New Roman" w:hAnsi="Times New Roman"/>
          <w:color w:val="000000"/>
          <w:sz w:val="28"/>
          <w:szCs w:val="28"/>
        </w:rPr>
        <w:t>8.3. Контроль за ефективним використанням коштів здійснюється в установленому законодавством порядку.</w:t>
      </w:r>
    </w:p>
    <w:p w:rsidR="008877F1" w:rsidRDefault="008877F1" w:rsidP="002F4185">
      <w:pPr>
        <w:pStyle w:val="a3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877F1" w:rsidRDefault="008877F1" w:rsidP="002F4185">
      <w:pPr>
        <w:pStyle w:val="a3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716A" w:rsidRPr="008877F1" w:rsidRDefault="008877F1" w:rsidP="002F4185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8877F1">
        <w:rPr>
          <w:rFonts w:ascii="Times New Roman" w:hAnsi="Times New Roman"/>
          <w:color w:val="000000"/>
          <w:sz w:val="24"/>
          <w:szCs w:val="24"/>
        </w:rPr>
        <w:t>4</w:t>
      </w:r>
      <w:r w:rsidR="00BF716A" w:rsidRPr="008877F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</w:t>
      </w:r>
    </w:p>
    <w:sectPr w:rsidR="00BF716A" w:rsidRPr="008877F1" w:rsidSect="002F4185">
      <w:pgSz w:w="11906" w:h="16838"/>
      <w:pgMar w:top="850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4A38"/>
    <w:multiLevelType w:val="hybridMultilevel"/>
    <w:tmpl w:val="E6CE26A6"/>
    <w:lvl w:ilvl="0" w:tplc="D6F61402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B16FEB"/>
    <w:multiLevelType w:val="hybridMultilevel"/>
    <w:tmpl w:val="BA805486"/>
    <w:lvl w:ilvl="0" w:tplc="6AD03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F716A"/>
    <w:rsid w:val="002F4185"/>
    <w:rsid w:val="00866FC4"/>
    <w:rsid w:val="008877F1"/>
    <w:rsid w:val="008E6D11"/>
    <w:rsid w:val="00B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16A"/>
    <w:pPr>
      <w:spacing w:after="0" w:line="240" w:lineRule="auto"/>
    </w:pPr>
  </w:style>
  <w:style w:type="paragraph" w:customStyle="1" w:styleId="a4">
    <w:name w:val="Абзац списку"/>
    <w:basedOn w:val="a"/>
    <w:uiPriority w:val="34"/>
    <w:qFormat/>
    <w:rsid w:val="00BF716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ambirrda.gov.ua/sambirrda/137-pres-tsentr/96-konkurs/7503-polozhennya-pro-konkurs-naukovykh-i-naukovo-populiarnykh-robit-istoriia-iaka-nas-ob-iednu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5407</Words>
  <Characters>3083</Characters>
  <Application>Microsoft Office Word</Application>
  <DocSecurity>0</DocSecurity>
  <Lines>25</Lines>
  <Paragraphs>16</Paragraphs>
  <ScaleCrop>false</ScaleCrop>
  <Company>HOME</Company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Anka</cp:lastModifiedBy>
  <cp:revision>5</cp:revision>
  <dcterms:created xsi:type="dcterms:W3CDTF">2015-09-15T06:53:00Z</dcterms:created>
  <dcterms:modified xsi:type="dcterms:W3CDTF">2017-06-09T07:24:00Z</dcterms:modified>
</cp:coreProperties>
</file>