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A4BCF0" w14:textId="12E36F25" w:rsidR="00B72DDE" w:rsidRPr="00494D60" w:rsidRDefault="00BB394B" w:rsidP="004D187D">
      <w:pPr>
        <w:ind w:left="1134" w:right="1110"/>
        <w:jc w:val="both"/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Шановний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r w:rsidR="00CA78B6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Юр</w:t>
      </w:r>
      <w:r w:rsidR="00CA78B6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  <w:lang w:val="uk-UA"/>
        </w:rPr>
        <w:t>ій Ярославович</w:t>
      </w:r>
      <w:bookmarkStart w:id="0" w:name="_GoBack"/>
      <w:bookmarkEnd w:id="0"/>
      <w:r w:rsidR="00D106C2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!</w:t>
      </w:r>
    </w:p>
    <w:p w14:paraId="56F13288" w14:textId="77777777" w:rsidR="00B72DDE" w:rsidRPr="004D187D" w:rsidRDefault="00B72DDE" w:rsidP="004D187D">
      <w:pPr>
        <w:ind w:left="1134" w:right="1110"/>
        <w:jc w:val="both"/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</w:pPr>
    </w:p>
    <w:p w14:paraId="7E2C623F" w14:textId="03E93E66" w:rsidR="00B72DDE" w:rsidRPr="005122B5" w:rsidRDefault="00B72DDE" w:rsidP="003B4784">
      <w:pPr>
        <w:spacing w:line="240" w:lineRule="auto"/>
        <w:ind w:left="1134" w:right="1110" w:firstLine="284"/>
        <w:jc w:val="both"/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</w:pP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Запрошуємо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r w:rsidR="005122B5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Вас 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на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урочистий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захід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прес-конференцію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що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відбудет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ься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7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жовтня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о 13:00 у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готелі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r w:rsidR="004D187D" w:rsidRPr="004D187D">
        <w:rPr>
          <w:rFonts w:asciiTheme="minorHAnsi" w:eastAsia="Times New Roman" w:hAnsiTheme="minorHAnsi" w:cs="Times New Roman"/>
          <w:b/>
          <w:color w:val="44546A" w:themeColor="text2"/>
          <w:sz w:val="24"/>
          <w:szCs w:val="24"/>
        </w:rPr>
        <w:t>H</w:t>
      </w:r>
      <w:r w:rsidRPr="004D187D">
        <w:rPr>
          <w:rFonts w:asciiTheme="minorHAnsi" w:eastAsia="Times New Roman" w:hAnsiTheme="minorHAnsi" w:cs="Times New Roman"/>
          <w:b/>
          <w:color w:val="44546A" w:themeColor="text2"/>
          <w:sz w:val="24"/>
          <w:szCs w:val="24"/>
        </w:rPr>
        <w:t xml:space="preserve">YATT </w:t>
      </w:r>
      <w:r w:rsidR="004D187D" w:rsidRPr="004D187D">
        <w:rPr>
          <w:rFonts w:asciiTheme="minorHAnsi" w:eastAsia="Times New Roman" w:hAnsiTheme="minorHAnsi" w:cs="Times New Roman"/>
          <w:b/>
          <w:color w:val="44546A" w:themeColor="text2"/>
          <w:sz w:val="24"/>
          <w:szCs w:val="24"/>
          <w:lang w:val="en-US"/>
        </w:rPr>
        <w:t>REGENCY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lang w:val="en-US"/>
        </w:rPr>
        <w:t xml:space="preserve"> 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(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вулиця</w:t>
      </w:r>
      <w:proofErr w:type="spellEnd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 xml:space="preserve"> Алли 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Тарасової</w:t>
      </w:r>
      <w:proofErr w:type="spellEnd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 xml:space="preserve">, 5, 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Київ</w:t>
      </w:r>
      <w:proofErr w:type="spellEnd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, 01001</w:t>
      </w:r>
      <w:r w:rsidR="005122B5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) , </w:t>
      </w:r>
      <w:proofErr w:type="spellStart"/>
      <w:r w:rsidR="005122B5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який</w:t>
      </w:r>
      <w:proofErr w:type="spellEnd"/>
      <w:r w:rsidR="005122B5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5122B5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відбудеться</w:t>
      </w:r>
      <w:proofErr w:type="spellEnd"/>
      <w:r w:rsidR="005122B5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за </w:t>
      </w:r>
      <w:r w:rsidR="005122B5">
        <w:rPr>
          <w:rFonts w:asciiTheme="minorHAnsi" w:eastAsia="Times New Roman" w:hAnsiTheme="minorHAnsi" w:cs="Times New Roman"/>
          <w:color w:val="44546A" w:themeColor="text2"/>
          <w:sz w:val="24"/>
          <w:szCs w:val="24"/>
          <w:lang w:val="uk-UA"/>
        </w:rPr>
        <w:t xml:space="preserve">ініціативи </w:t>
      </w:r>
      <w:proofErr w:type="spellStart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представництва</w:t>
      </w:r>
      <w:proofErr w:type="spellEnd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асоціації</w:t>
      </w:r>
      <w:proofErr w:type="spellEnd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міжнародного</w:t>
      </w:r>
      <w:proofErr w:type="spellEnd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та </w:t>
      </w:r>
      <w:proofErr w:type="spellStart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британського</w:t>
      </w:r>
      <w:proofErr w:type="spellEnd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дизайну </w:t>
      </w:r>
      <w:r w:rsidR="005122B5" w:rsidRPr="004D187D">
        <w:rPr>
          <w:rFonts w:asciiTheme="minorHAnsi" w:eastAsia="Times New Roman" w:hAnsiTheme="minorHAnsi" w:cs="Times New Roman"/>
          <w:b/>
          <w:color w:val="44546A" w:themeColor="text2"/>
          <w:sz w:val="24"/>
          <w:szCs w:val="24"/>
          <w:shd w:val="clear" w:color="auto" w:fill="FFFFFF"/>
        </w:rPr>
        <w:t xml:space="preserve">SBID </w:t>
      </w:r>
      <w:proofErr w:type="spellStart"/>
      <w:r w:rsidR="005122B5" w:rsidRPr="004D187D">
        <w:rPr>
          <w:rFonts w:asciiTheme="minorHAnsi" w:eastAsia="Times New Roman" w:hAnsiTheme="minorHAnsi" w:cs="Times New Roman"/>
          <w:b/>
          <w:color w:val="44546A" w:themeColor="text2"/>
          <w:sz w:val="24"/>
          <w:szCs w:val="24"/>
          <w:shd w:val="clear" w:color="auto" w:fill="FFFFFF"/>
        </w:rPr>
        <w:t>Ukraine</w:t>
      </w:r>
      <w:proofErr w:type="spellEnd"/>
      <w:r w:rsidR="005122B5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.</w:t>
      </w:r>
    </w:p>
    <w:p w14:paraId="10944930" w14:textId="546E76A3" w:rsidR="00B71042" w:rsidRPr="004D187D" w:rsidRDefault="003B4784" w:rsidP="003B4784">
      <w:pPr>
        <w:tabs>
          <w:tab w:val="left" w:pos="4397"/>
        </w:tabs>
        <w:ind w:left="1134" w:right="1110"/>
        <w:rPr>
          <w:rFonts w:ascii="Times" w:eastAsia="Times New Roman" w:hAnsi="Times" w:cs="Times New Roman"/>
          <w:color w:val="44546A" w:themeColor="text2"/>
          <w:sz w:val="20"/>
          <w:szCs w:val="20"/>
        </w:rPr>
      </w:pPr>
      <w:r>
        <w:rPr>
          <w:rFonts w:ascii="Times" w:eastAsia="Times New Roman" w:hAnsi="Times" w:cs="Times New Roman"/>
          <w:color w:val="44546A" w:themeColor="text2"/>
          <w:sz w:val="20"/>
          <w:szCs w:val="20"/>
        </w:rPr>
        <w:tab/>
      </w:r>
    </w:p>
    <w:p w14:paraId="5DF44380" w14:textId="77777777" w:rsidR="00B71042" w:rsidRDefault="00B72DDE" w:rsidP="003B4784">
      <w:pPr>
        <w:spacing w:line="240" w:lineRule="auto"/>
        <w:ind w:left="1134" w:right="1121" w:firstLine="284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Get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me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to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the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Top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Ukraine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разом з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British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Council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UAL,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Donstream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Education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Group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Асамблеєю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інвалідів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Ук</w:t>
      </w:r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раїни</w:t>
      </w:r>
      <w:proofErr w:type="spellEnd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започатковує</w:t>
      </w:r>
      <w:proofErr w:type="spellEnd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нові</w:t>
      </w:r>
      <w:proofErr w:type="spellEnd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напрямк</w:t>
      </w:r>
      <w:proofErr w:type="spellEnd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  <w:lang w:val="uk-UA"/>
        </w:rPr>
        <w:t>и</w:t>
      </w:r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у </w:t>
      </w:r>
      <w:proofErr w:type="spellStart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конкурсних</w:t>
      </w:r>
      <w:proofErr w:type="spellEnd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завд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аннях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двох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категорій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- 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Univarsal</w:t>
      </w:r>
      <w:proofErr w:type="spellEnd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Product</w:t>
      </w:r>
      <w:proofErr w:type="spellEnd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Design</w:t>
      </w:r>
      <w:proofErr w:type="spellEnd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 xml:space="preserve"> </w:t>
      </w:r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  <w:lang w:val="uk-UA"/>
        </w:rPr>
        <w:t>і</w:t>
      </w:r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Public</w:t>
      </w:r>
      <w:proofErr w:type="spellEnd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  <w:t>Space</w:t>
      </w:r>
      <w:proofErr w:type="spellEnd"/>
      <w:r w:rsidR="004D187D" w:rsidRPr="004D187D">
        <w:rPr>
          <w:rFonts w:ascii="Times" w:eastAsia="Times New Roman" w:hAnsi="Times" w:cs="Times New Roman"/>
          <w:color w:val="44546A" w:themeColor="text2"/>
          <w:sz w:val="20"/>
          <w:szCs w:val="20"/>
        </w:rPr>
        <w:t xml:space="preserve">, 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пропонує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створити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об’єкти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в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центрі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уваги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яких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знаходиться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людина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. </w:t>
      </w:r>
    </w:p>
    <w:p w14:paraId="51E0F399" w14:textId="77777777" w:rsidR="00B71042" w:rsidRDefault="00B71042" w:rsidP="004D187D">
      <w:pPr>
        <w:ind w:left="1134" w:right="1121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</w:p>
    <w:p w14:paraId="07C1F8BC" w14:textId="7ECE7810" w:rsidR="00B72DDE" w:rsidRPr="004D187D" w:rsidRDefault="00B72DDE" w:rsidP="003B4784">
      <w:pPr>
        <w:ind w:left="1134" w:right="1121" w:firstLine="284"/>
        <w:jc w:val="both"/>
        <w:rPr>
          <w:rFonts w:ascii="Times" w:eastAsia="Times New Roman" w:hAnsi="Times" w:cs="Times New Roman"/>
          <w:color w:val="44546A" w:themeColor="text2"/>
          <w:sz w:val="20"/>
          <w:szCs w:val="20"/>
        </w:rPr>
      </w:pP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В рамках конкурсу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Get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me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2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the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Top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Ukraine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2017 ми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піднімає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мо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важливу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тему  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дізнаємось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більше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про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універсальний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дизайн –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новий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надзвичай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но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важливий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напрямок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в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дизайні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інтер'є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ру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. В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основі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філософії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універсального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дизайну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ідея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створення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середовища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продуктів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і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послуг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які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були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б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корисні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комфортні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в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користуванні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всім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у тому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числі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і людям з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обмеженими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можливостями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.</w:t>
      </w:r>
    </w:p>
    <w:p w14:paraId="377002DD" w14:textId="0B4B80CD" w:rsidR="00B72DDE" w:rsidRPr="004D187D" w:rsidRDefault="00B72DDE" w:rsidP="004D187D">
      <w:pPr>
        <w:ind w:left="1134" w:right="1110"/>
        <w:jc w:val="both"/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</w:pP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Робоча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зустріч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з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представниками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партнерів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, на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якій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будуть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підніматися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обговорюватися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важливі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теми,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що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у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майбутньому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стануть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частиною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реформ 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і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глобальних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змін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в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Україні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.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Адже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навчатися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переймати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досвід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у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іноземних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колег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та практик разом з молодим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поколінням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наразі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дуже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важливо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shd w:val="clear" w:color="auto" w:fill="FFFFFF"/>
        </w:rPr>
        <w:t>.</w:t>
      </w:r>
    </w:p>
    <w:p w14:paraId="021A7D28" w14:textId="77777777" w:rsidR="00B72DDE" w:rsidRPr="004D187D" w:rsidRDefault="00B72DDE" w:rsidP="004D187D">
      <w:pPr>
        <w:ind w:right="1110"/>
        <w:jc w:val="both"/>
        <w:rPr>
          <w:rFonts w:asciiTheme="minorHAnsi" w:eastAsia="Times New Roman" w:hAnsiTheme="minorHAnsi"/>
          <w:color w:val="44546A" w:themeColor="text2"/>
          <w:sz w:val="24"/>
          <w:szCs w:val="24"/>
          <w:shd w:val="clear" w:color="auto" w:fill="FFFFFF"/>
        </w:rPr>
      </w:pPr>
    </w:p>
    <w:p w14:paraId="4D40207A" w14:textId="55FDA31E" w:rsidR="00B72DDE" w:rsidRDefault="00B72DDE" w:rsidP="003B4784">
      <w:pPr>
        <w:shd w:val="clear" w:color="auto" w:fill="FFFFFF"/>
        <w:ind w:left="1134" w:right="1110" w:firstLine="284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На Вас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очікуватиме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обговорення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гострих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цікавих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питань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знайомство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з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представниками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асоціацій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та партнерами,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що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підтримують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 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ініціатив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впровадження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Універсального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ди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зайну не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тільки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в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свідомість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а й 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у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майбутні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проекти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,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які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молоді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спеціалісти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будуть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сворюваті</w:t>
      </w:r>
      <w:proofErr w:type="spellEnd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найближчи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м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часом та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почнуть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будув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ати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нову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Україну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вже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сьогодні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.</w:t>
      </w:r>
    </w:p>
    <w:p w14:paraId="3949F8FA" w14:textId="77777777" w:rsidR="00122373" w:rsidRDefault="00122373" w:rsidP="004D187D">
      <w:pPr>
        <w:shd w:val="clear" w:color="auto" w:fill="FFFFFF"/>
        <w:ind w:left="1134"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</w:p>
    <w:p w14:paraId="167EBF74" w14:textId="303B1E3B" w:rsidR="00B71042" w:rsidRDefault="004D187D" w:rsidP="003B4784">
      <w:pPr>
        <w:shd w:val="clear" w:color="auto" w:fill="FFFFFF"/>
        <w:ind w:left="1134" w:right="1110" w:firstLine="284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Спікери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:</w:t>
      </w:r>
    </w:p>
    <w:p w14:paraId="0595727E" w14:textId="4940D33D" w:rsidR="004D187D" w:rsidRPr="004D187D" w:rsidRDefault="00B71042" w:rsidP="004D187D">
      <w:pPr>
        <w:pStyle w:val="ac"/>
        <w:numPr>
          <w:ilvl w:val="0"/>
          <w:numId w:val="17"/>
        </w:numPr>
        <w:shd w:val="clear" w:color="auto" w:fill="FFFFFF"/>
        <w:ind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Парцхаладзе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Лев 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–</w:t>
      </w:r>
      <w:r w:rsidR="004D187D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заступн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  <w:lang w:val="uk-UA"/>
        </w:rPr>
        <w:t xml:space="preserve">ик </w:t>
      </w:r>
      <w:r w:rsidR="004D187D" w:rsidRPr="004D187D">
        <w:rPr>
          <w:rFonts w:asciiTheme="minorHAnsi" w:hAnsiTheme="minorHAnsi"/>
          <w:color w:val="44546A" w:themeColor="text2"/>
          <w:sz w:val="24"/>
          <w:szCs w:val="24"/>
          <w:lang w:val="uk-UA"/>
        </w:rPr>
        <w:t>міністр</w:t>
      </w:r>
      <w:r>
        <w:rPr>
          <w:rFonts w:asciiTheme="minorHAnsi" w:hAnsiTheme="minorHAnsi"/>
          <w:color w:val="44546A" w:themeColor="text2"/>
          <w:sz w:val="24"/>
          <w:szCs w:val="24"/>
          <w:lang w:val="uk-UA"/>
        </w:rPr>
        <w:t>а</w:t>
      </w:r>
      <w:r w:rsidR="004D187D" w:rsidRPr="004D187D">
        <w:rPr>
          <w:rFonts w:asciiTheme="minorHAnsi" w:hAnsiTheme="minorHAnsi"/>
          <w:color w:val="44546A" w:themeColor="text2"/>
          <w:sz w:val="24"/>
          <w:szCs w:val="24"/>
          <w:lang w:val="uk-UA"/>
        </w:rPr>
        <w:t xml:space="preserve"> регіонального розвитку України</w:t>
      </w:r>
    </w:p>
    <w:p w14:paraId="6887AA71" w14:textId="08981BE9" w:rsidR="004D187D" w:rsidRPr="00B71042" w:rsidRDefault="004D187D" w:rsidP="004D187D">
      <w:pPr>
        <w:pStyle w:val="ac"/>
        <w:numPr>
          <w:ilvl w:val="0"/>
          <w:numId w:val="17"/>
        </w:numPr>
        <w:shd w:val="clear" w:color="auto" w:fill="FFFFFF"/>
        <w:ind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Уільямс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Саймон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– </w:t>
      </w:r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директор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lang w:val="en-US"/>
        </w:rPr>
        <w:t xml:space="preserve">British Council </w:t>
      </w: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  <w:lang w:val="uk-UA"/>
        </w:rPr>
        <w:t>Україна</w:t>
      </w:r>
    </w:p>
    <w:p w14:paraId="3CE6332B" w14:textId="670C8E69" w:rsidR="00B71042" w:rsidRDefault="00B71042" w:rsidP="004D187D">
      <w:pPr>
        <w:pStyle w:val="ac"/>
        <w:numPr>
          <w:ilvl w:val="0"/>
          <w:numId w:val="17"/>
        </w:numPr>
        <w:shd w:val="clear" w:color="auto" w:fill="FFFFFF"/>
        <w:ind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Пчілка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Віталій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– </w:t>
      </w: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керівнік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напрямку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Асамблеї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інвалідів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України</w:t>
      </w:r>
      <w:proofErr w:type="spellEnd"/>
    </w:p>
    <w:p w14:paraId="69CC8B65" w14:textId="559D2F1A" w:rsidR="00B71042" w:rsidRPr="004D187D" w:rsidRDefault="00B71042" w:rsidP="004D187D">
      <w:pPr>
        <w:pStyle w:val="ac"/>
        <w:numPr>
          <w:ilvl w:val="0"/>
          <w:numId w:val="17"/>
        </w:numPr>
        <w:shd w:val="clear" w:color="auto" w:fill="FFFFFF"/>
        <w:ind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Представник</w:t>
      </w:r>
      <w:proofErr w:type="spellEnd"/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color w:val="44546A" w:themeColor="text2"/>
          <w:sz w:val="24"/>
          <w:szCs w:val="24"/>
          <w:lang w:val="en-US"/>
        </w:rPr>
        <w:t>UAL</w:t>
      </w:r>
    </w:p>
    <w:p w14:paraId="185F2A6A" w14:textId="0A24D85B" w:rsidR="004D187D" w:rsidRPr="004D187D" w:rsidRDefault="004D187D" w:rsidP="004D187D">
      <w:pPr>
        <w:pStyle w:val="ac"/>
        <w:numPr>
          <w:ilvl w:val="0"/>
          <w:numId w:val="17"/>
        </w:numPr>
        <w:shd w:val="clear" w:color="auto" w:fill="FFFFFF"/>
        <w:ind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Большакова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Наталія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- </w:t>
      </w:r>
      <w:r w:rsidRPr="004D187D">
        <w:rPr>
          <w:rFonts w:asciiTheme="minorHAnsi" w:hAnsiTheme="minorHAnsi"/>
          <w:color w:val="44546A" w:themeColor="text2"/>
          <w:sz w:val="24"/>
          <w:szCs w:val="24"/>
          <w:lang w:val="uk-UA"/>
        </w:rPr>
        <w:t xml:space="preserve">регіональний директор </w:t>
      </w:r>
      <w:r w:rsidRPr="004D187D">
        <w:rPr>
          <w:rFonts w:asciiTheme="minorHAnsi" w:hAnsiTheme="minorHAnsi"/>
          <w:color w:val="44546A" w:themeColor="text2"/>
          <w:sz w:val="24"/>
          <w:szCs w:val="24"/>
        </w:rPr>
        <w:t>SBID</w:t>
      </w:r>
      <w:r w:rsidRPr="004D187D">
        <w:rPr>
          <w:rFonts w:asciiTheme="minorHAnsi" w:hAnsiTheme="minorHAnsi"/>
          <w:color w:val="44546A" w:themeColor="text2"/>
          <w:sz w:val="24"/>
          <w:szCs w:val="24"/>
          <w:lang w:val="uk-UA"/>
        </w:rPr>
        <w:t xml:space="preserve"> </w:t>
      </w:r>
      <w:proofErr w:type="spellStart"/>
      <w:r w:rsidRPr="004D187D">
        <w:rPr>
          <w:rFonts w:asciiTheme="minorHAnsi" w:hAnsiTheme="minorHAnsi"/>
          <w:color w:val="44546A" w:themeColor="text2"/>
          <w:sz w:val="24"/>
          <w:szCs w:val="24"/>
        </w:rPr>
        <w:t>Ukraine</w:t>
      </w:r>
      <w:proofErr w:type="spellEnd"/>
    </w:p>
    <w:p w14:paraId="4E736B3F" w14:textId="31BC0E56" w:rsidR="00B71042" w:rsidRPr="00B71042" w:rsidRDefault="004D187D" w:rsidP="00B71042">
      <w:pPr>
        <w:pStyle w:val="ac"/>
        <w:numPr>
          <w:ilvl w:val="0"/>
          <w:numId w:val="17"/>
        </w:numPr>
        <w:shd w:val="clear" w:color="auto" w:fill="FFFFFF"/>
        <w:ind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Данілова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Юлія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–</w:t>
      </w:r>
      <w:r w:rsidR="00B71042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r w:rsidRPr="004D187D">
        <w:rPr>
          <w:rFonts w:asciiTheme="minorHAnsi" w:hAnsiTheme="minorHAnsi"/>
          <w:color w:val="44546A" w:themeColor="text2"/>
          <w:sz w:val="24"/>
          <w:szCs w:val="24"/>
          <w:lang w:val="uk-UA"/>
        </w:rPr>
        <w:t xml:space="preserve">регіональний директор </w:t>
      </w:r>
      <w:r w:rsidRPr="004D187D">
        <w:rPr>
          <w:rFonts w:asciiTheme="minorHAnsi" w:hAnsiTheme="minorHAnsi"/>
          <w:color w:val="44546A" w:themeColor="text2"/>
          <w:sz w:val="24"/>
          <w:szCs w:val="24"/>
        </w:rPr>
        <w:t>SBID</w:t>
      </w:r>
      <w:r w:rsidRPr="004D187D">
        <w:rPr>
          <w:rFonts w:asciiTheme="minorHAnsi" w:hAnsiTheme="minorHAnsi"/>
          <w:color w:val="44546A" w:themeColor="text2"/>
          <w:sz w:val="24"/>
          <w:szCs w:val="24"/>
          <w:lang w:val="uk-UA"/>
        </w:rPr>
        <w:t xml:space="preserve"> </w:t>
      </w:r>
      <w:proofErr w:type="spellStart"/>
      <w:r w:rsidRPr="004D187D">
        <w:rPr>
          <w:rFonts w:asciiTheme="minorHAnsi" w:hAnsiTheme="minorHAnsi"/>
          <w:color w:val="44546A" w:themeColor="text2"/>
          <w:sz w:val="24"/>
          <w:szCs w:val="24"/>
        </w:rPr>
        <w:t>Ukraine</w:t>
      </w:r>
      <w:proofErr w:type="spellEnd"/>
    </w:p>
    <w:p w14:paraId="302AC3F6" w14:textId="511ACC57" w:rsidR="00B72DDE" w:rsidRPr="0051562A" w:rsidRDefault="00B71042" w:rsidP="0051562A">
      <w:pPr>
        <w:pStyle w:val="ac"/>
        <w:numPr>
          <w:ilvl w:val="0"/>
          <w:numId w:val="17"/>
        </w:numPr>
        <w:shd w:val="clear" w:color="auto" w:fill="FFFFFF"/>
        <w:ind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>
        <w:rPr>
          <w:rFonts w:asciiTheme="minorHAnsi" w:hAnsiTheme="minorHAnsi"/>
          <w:color w:val="44546A" w:themeColor="text2"/>
          <w:sz w:val="24"/>
          <w:szCs w:val="24"/>
        </w:rPr>
        <w:t>Представник</w:t>
      </w:r>
      <w:proofErr w:type="spellEnd"/>
      <w:r>
        <w:rPr>
          <w:rFonts w:asciiTheme="minorHAnsi" w:hAnsiTheme="minorHAnsi"/>
          <w:color w:val="44546A" w:themeColor="text2"/>
          <w:sz w:val="24"/>
          <w:szCs w:val="24"/>
        </w:rPr>
        <w:t xml:space="preserve"> </w:t>
      </w:r>
      <w:r>
        <w:rPr>
          <w:rFonts w:asciiTheme="minorHAnsi" w:hAnsiTheme="minorHAnsi"/>
          <w:color w:val="44546A" w:themeColor="text2"/>
          <w:sz w:val="24"/>
          <w:szCs w:val="24"/>
          <w:lang w:val="en-US"/>
        </w:rPr>
        <w:t>ud.org.ua</w:t>
      </w:r>
    </w:p>
    <w:p w14:paraId="73AC8476" w14:textId="77777777" w:rsidR="00B72DDE" w:rsidRPr="004D187D" w:rsidRDefault="00B72DDE" w:rsidP="003B4784">
      <w:pPr>
        <w:shd w:val="clear" w:color="auto" w:fill="FFFFFF"/>
        <w:ind w:left="1134" w:right="1110" w:firstLine="284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lastRenderedPageBreak/>
        <w:t>Більш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детальну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інформацію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щодо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регламенту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вечору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Ви можете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отримати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надіславши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зворотній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лист з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підтвердженням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.</w:t>
      </w:r>
    </w:p>
    <w:p w14:paraId="3C62A9BD" w14:textId="145F3255" w:rsidR="00B72DDE" w:rsidRPr="004D187D" w:rsidRDefault="004D187D" w:rsidP="004D187D">
      <w:pPr>
        <w:shd w:val="clear" w:color="auto" w:fill="FFFFFF"/>
        <w:ind w:left="1134"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Запрошуємо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долучити</w:t>
      </w:r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сь</w:t>
      </w:r>
      <w:proofErr w:type="spellEnd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до </w:t>
      </w:r>
      <w:proofErr w:type="spellStart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нашої</w:t>
      </w:r>
      <w:proofErr w:type="spellEnd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</w:t>
      </w:r>
      <w:proofErr w:type="spellStart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ініціативи</w:t>
      </w:r>
      <w:proofErr w:type="spellEnd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.</w:t>
      </w:r>
    </w:p>
    <w:p w14:paraId="231A9F4D" w14:textId="77777777" w:rsidR="004D187D" w:rsidRPr="004D187D" w:rsidRDefault="004D187D" w:rsidP="004D187D">
      <w:pPr>
        <w:shd w:val="clear" w:color="auto" w:fill="FFFFFF"/>
        <w:ind w:left="1134" w:right="1110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</w:p>
    <w:p w14:paraId="30168FB4" w14:textId="24F704C3" w:rsidR="00B72DDE" w:rsidRPr="004D187D" w:rsidRDefault="004D187D" w:rsidP="003B4784">
      <w:pPr>
        <w:shd w:val="clear" w:color="auto" w:fill="FFFFFF"/>
        <w:ind w:left="1134" w:right="1110" w:firstLine="284"/>
        <w:jc w:val="both"/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</w:pPr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З вели</w:t>
      </w:r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кою </w:t>
      </w:r>
      <w:proofErr w:type="spellStart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повагою</w:t>
      </w:r>
      <w:proofErr w:type="spellEnd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 xml:space="preserve"> до Вас, команда SBID </w:t>
      </w:r>
      <w:proofErr w:type="spellStart"/>
      <w:r w:rsidR="00B72DDE"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Ukraine</w:t>
      </w:r>
      <w:proofErr w:type="spellEnd"/>
      <w:r w:rsidRPr="004D187D">
        <w:rPr>
          <w:rFonts w:asciiTheme="minorHAnsi" w:eastAsia="Times New Roman" w:hAnsiTheme="minorHAnsi" w:cs="Times New Roman"/>
          <w:color w:val="44546A" w:themeColor="text2"/>
          <w:sz w:val="24"/>
          <w:szCs w:val="24"/>
        </w:rPr>
        <w:t>.</w:t>
      </w:r>
    </w:p>
    <w:p w14:paraId="6C93B046" w14:textId="77777777" w:rsidR="00B72DDE" w:rsidRPr="004D187D" w:rsidRDefault="00B72DDE" w:rsidP="004D187D">
      <w:pPr>
        <w:ind w:left="1134" w:right="1110"/>
        <w:jc w:val="both"/>
        <w:rPr>
          <w:rFonts w:asciiTheme="minorHAnsi" w:hAnsiTheme="minorHAnsi"/>
          <w:color w:val="44546A" w:themeColor="text2"/>
          <w:sz w:val="24"/>
          <w:szCs w:val="24"/>
        </w:rPr>
      </w:pPr>
    </w:p>
    <w:p w14:paraId="3DFDAC02" w14:textId="77777777" w:rsidR="003B149C" w:rsidRPr="004D187D" w:rsidRDefault="003B149C" w:rsidP="004D187D">
      <w:pPr>
        <w:ind w:left="1134" w:right="1110" w:firstLine="284"/>
        <w:jc w:val="both"/>
        <w:rPr>
          <w:rFonts w:asciiTheme="minorHAnsi" w:hAnsiTheme="minorHAnsi"/>
          <w:color w:val="44546A" w:themeColor="text2"/>
          <w:sz w:val="24"/>
          <w:szCs w:val="24"/>
          <w:lang w:val="en-US"/>
        </w:rPr>
      </w:pPr>
    </w:p>
    <w:sectPr w:rsidR="003B149C" w:rsidRPr="004D187D" w:rsidSect="004D187D">
      <w:headerReference w:type="default" r:id="rId9"/>
      <w:footerReference w:type="default" r:id="rId10"/>
      <w:pgSz w:w="11906" w:h="16838" w:orient="landscape"/>
      <w:pgMar w:top="720" w:right="720" w:bottom="720" w:left="709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C0A41" w14:textId="77777777" w:rsidR="009D08A8" w:rsidRDefault="009D08A8">
      <w:pPr>
        <w:spacing w:line="240" w:lineRule="auto"/>
      </w:pPr>
      <w:r>
        <w:separator/>
      </w:r>
    </w:p>
  </w:endnote>
  <w:endnote w:type="continuationSeparator" w:id="0">
    <w:p w14:paraId="2136F31B" w14:textId="77777777" w:rsidR="009D08A8" w:rsidRDefault="009D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iosThin">
    <w:panose1 w:val="04000200000000000000"/>
    <w:charset w:val="59"/>
    <w:family w:val="auto"/>
    <w:pitch w:val="variable"/>
    <w:sig w:usb0="80000283" w:usb1="0000004A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1D97" w14:textId="77777777" w:rsidR="009D08A8" w:rsidRDefault="009D08A8">
    <w:pPr>
      <w:jc w:val="center"/>
    </w:pPr>
    <w:r>
      <w:rPr>
        <w:noProof/>
        <w:lang w:val="en-US"/>
      </w:rPr>
      <w:drawing>
        <wp:inline distT="114300" distB="114300" distL="114300" distR="114300" wp14:anchorId="569DF562" wp14:editId="04DBA75E">
          <wp:extent cx="4762500" cy="9525"/>
          <wp:effectExtent l="0" t="0" r="0" b="0"/>
          <wp:docPr id="6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0" cy="9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49F9E1" w14:textId="77777777" w:rsidR="009D08A8" w:rsidRDefault="009D08A8">
    <w:pPr>
      <w:jc w:val="center"/>
    </w:pPr>
  </w:p>
  <w:tbl>
    <w:tblPr>
      <w:tblStyle w:val="a5"/>
      <w:tblW w:w="1539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4805"/>
      <w:gridCol w:w="585"/>
    </w:tblGrid>
    <w:tr w:rsidR="009D08A8" w14:paraId="142B5384" w14:textId="77777777">
      <w:tc>
        <w:tcPr>
          <w:tcW w:w="1480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7040647" w14:textId="29C57B88" w:rsidR="009D08A8" w:rsidRPr="00791322" w:rsidRDefault="009D08A8" w:rsidP="00791322">
          <w:pPr>
            <w:rPr>
              <w:rFonts w:eastAsia="Times New Roman"/>
              <w:color w:val="auto"/>
              <w:sz w:val="16"/>
              <w:szCs w:val="16"/>
            </w:rPr>
          </w:pPr>
          <w:r>
            <w:rPr>
              <w:color w:val="666666"/>
              <w:sz w:val="16"/>
              <w:szCs w:val="16"/>
              <w:highlight w:val="white"/>
            </w:rPr>
            <w:t xml:space="preserve">                  </w:t>
          </w:r>
          <w:r w:rsidRPr="00791322">
            <w:rPr>
              <w:color w:val="auto"/>
              <w:sz w:val="16"/>
              <w:szCs w:val="16"/>
              <w:highlight w:val="white"/>
            </w:rPr>
            <w:t xml:space="preserve">Контактное лицо Анна Лукина </w:t>
          </w:r>
          <w:r>
            <w:rPr>
              <w:color w:val="auto"/>
              <w:sz w:val="16"/>
              <w:szCs w:val="16"/>
            </w:rPr>
            <w:t>+3</w:t>
          </w:r>
          <w:r>
            <w:fldChar w:fldCharType="begin"/>
          </w:r>
          <w:r>
            <w:instrText xml:space="preserve"> HYPERLINK "tel:+380%2067%20373%203333" \t "_blank" </w:instrText>
          </w:r>
          <w:r>
            <w:fldChar w:fldCharType="separate"/>
          </w:r>
          <w:r w:rsidRPr="00791322">
            <w:rPr>
              <w:rFonts w:eastAsia="Times New Roman"/>
              <w:color w:val="auto"/>
              <w:sz w:val="16"/>
              <w:szCs w:val="16"/>
              <w:shd w:val="clear" w:color="auto" w:fill="FFFFFF"/>
            </w:rPr>
            <w:t>8 067 373 33 33</w:t>
          </w:r>
          <w:r>
            <w:rPr>
              <w:rFonts w:eastAsia="Times New Roman"/>
              <w:color w:val="auto"/>
              <w:sz w:val="16"/>
              <w:szCs w:val="16"/>
              <w:shd w:val="clear" w:color="auto" w:fill="FFFFFF"/>
            </w:rPr>
            <w:fldChar w:fldCharType="end"/>
          </w:r>
          <w:r w:rsidRPr="00791322">
            <w:rPr>
              <w:rFonts w:eastAsia="Times New Roman"/>
              <w:color w:val="auto"/>
              <w:sz w:val="16"/>
              <w:szCs w:val="16"/>
              <w:shd w:val="clear" w:color="auto" w:fill="FFFFFF"/>
            </w:rPr>
            <w:t xml:space="preserve">, </w:t>
          </w:r>
          <w:proofErr w:type="spellStart"/>
          <w:r w:rsidRPr="00791322">
            <w:rPr>
              <w:color w:val="auto"/>
              <w:sz w:val="16"/>
              <w:szCs w:val="16"/>
              <w:highlight w:val="white"/>
            </w:rPr>
            <w:t>Яцун</w:t>
          </w:r>
          <w:proofErr w:type="spellEnd"/>
          <w:r w:rsidRPr="00791322">
            <w:rPr>
              <w:color w:val="auto"/>
              <w:sz w:val="16"/>
              <w:szCs w:val="16"/>
              <w:highlight w:val="white"/>
            </w:rPr>
            <w:t xml:space="preserve"> Мария</w:t>
          </w:r>
          <w:r>
            <w:rPr>
              <w:color w:val="auto"/>
              <w:sz w:val="16"/>
              <w:szCs w:val="16"/>
              <w:highlight w:val="white"/>
            </w:rPr>
            <w:t xml:space="preserve"> +38</w:t>
          </w:r>
          <w:r w:rsidRPr="00791322">
            <w:rPr>
              <w:color w:val="auto"/>
              <w:sz w:val="16"/>
              <w:szCs w:val="16"/>
              <w:highlight w:val="white"/>
            </w:rPr>
            <w:t xml:space="preserve"> 098 187 95 95,  </w:t>
          </w:r>
          <w:r w:rsidRPr="00791322">
            <w:rPr>
              <w:color w:val="auto"/>
              <w:sz w:val="16"/>
              <w:szCs w:val="16"/>
            </w:rPr>
            <w:t>ukraine.sbid@gmail.com</w:t>
          </w:r>
        </w:p>
      </w:tc>
      <w:tc>
        <w:tcPr>
          <w:tcW w:w="58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071ADF5" w14:textId="77777777" w:rsidR="009D08A8" w:rsidRDefault="009D08A8">
          <w:pPr>
            <w:widowControl w:val="0"/>
            <w:spacing w:line="240" w:lineRule="auto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A78B6">
            <w:rPr>
              <w:noProof/>
            </w:rPr>
            <w:t>1</w:t>
          </w:r>
          <w:r>
            <w:fldChar w:fldCharType="end"/>
          </w:r>
        </w:p>
      </w:tc>
    </w:tr>
  </w:tbl>
  <w:p w14:paraId="5D2FBBAE" w14:textId="77777777" w:rsidR="009D08A8" w:rsidRDefault="009D08A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AF7BA" w14:textId="77777777" w:rsidR="009D08A8" w:rsidRDefault="009D08A8">
      <w:pPr>
        <w:spacing w:line="240" w:lineRule="auto"/>
      </w:pPr>
      <w:r>
        <w:separator/>
      </w:r>
    </w:p>
  </w:footnote>
  <w:footnote w:type="continuationSeparator" w:id="0">
    <w:p w14:paraId="2016A369" w14:textId="77777777" w:rsidR="009D08A8" w:rsidRDefault="009D0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F349" w14:textId="77777777" w:rsidR="009D08A8" w:rsidRDefault="009D08A8">
    <w:pPr>
      <w:jc w:val="center"/>
    </w:pPr>
  </w:p>
  <w:p w14:paraId="6E661733" w14:textId="2C5CBA2C" w:rsidR="009D08A8" w:rsidRDefault="009D08A8">
    <w:pPr>
      <w:jc w:val="center"/>
    </w:pPr>
    <w:r>
      <w:rPr>
        <w:noProof/>
        <w:lang w:val="en-US"/>
      </w:rPr>
      <w:drawing>
        <wp:inline distT="114300" distB="114300" distL="114300" distR="114300" wp14:anchorId="3F20EC15" wp14:editId="609DF2F8">
          <wp:extent cx="2772412" cy="953770"/>
          <wp:effectExtent l="0" t="0" r="0" b="11430"/>
          <wp:docPr id="1" name="image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 descr="logo-sm-grey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413" cy="95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94FE01" w14:textId="77777777" w:rsidR="009D08A8" w:rsidRDefault="009D08A8">
    <w:pPr>
      <w:jc w:val="center"/>
    </w:pPr>
    <w:r>
      <w:rPr>
        <w:noProof/>
        <w:lang w:val="en-US"/>
      </w:rPr>
      <w:drawing>
        <wp:inline distT="114300" distB="114300" distL="114300" distR="114300" wp14:anchorId="41203050" wp14:editId="0AEA391E">
          <wp:extent cx="4762500" cy="9525"/>
          <wp:effectExtent l="0" t="0" r="0" b="0"/>
          <wp:docPr id="4" name="image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0" cy="9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E15D95" w14:textId="77777777" w:rsidR="009D08A8" w:rsidRDefault="009D08A8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579"/>
    <w:multiLevelType w:val="hybridMultilevel"/>
    <w:tmpl w:val="E558F582"/>
    <w:lvl w:ilvl="0" w:tplc="5260B340">
      <w:numFmt w:val="bullet"/>
      <w:lvlText w:val="-"/>
      <w:lvlJc w:val="left"/>
      <w:pPr>
        <w:ind w:left="720" w:hanging="360"/>
      </w:pPr>
      <w:rPr>
        <w:rFonts w:ascii="HeliosThin" w:eastAsia="Arial" w:hAnsi="HeliosThi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50A5"/>
    <w:multiLevelType w:val="hybridMultilevel"/>
    <w:tmpl w:val="9A843872"/>
    <w:lvl w:ilvl="0" w:tplc="5ECC28D4">
      <w:numFmt w:val="bullet"/>
      <w:lvlText w:val="-"/>
      <w:lvlJc w:val="left"/>
      <w:pPr>
        <w:ind w:left="149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01234E6"/>
    <w:multiLevelType w:val="hybridMultilevel"/>
    <w:tmpl w:val="165AD780"/>
    <w:lvl w:ilvl="0" w:tplc="5260B340">
      <w:numFmt w:val="bullet"/>
      <w:lvlText w:val="-"/>
      <w:lvlJc w:val="left"/>
      <w:pPr>
        <w:ind w:left="644" w:hanging="360"/>
      </w:pPr>
      <w:rPr>
        <w:rFonts w:ascii="HeliosThin" w:eastAsia="Arial" w:hAnsi="HeliosThin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3F7A6C"/>
    <w:multiLevelType w:val="hybridMultilevel"/>
    <w:tmpl w:val="A344DD86"/>
    <w:lvl w:ilvl="0" w:tplc="5260B340">
      <w:numFmt w:val="bullet"/>
      <w:lvlText w:val="-"/>
      <w:lvlJc w:val="left"/>
      <w:pPr>
        <w:ind w:left="1424" w:hanging="360"/>
      </w:pPr>
      <w:rPr>
        <w:rFonts w:ascii="HeliosThin" w:eastAsia="Arial" w:hAnsi="HeliosThin" w:cs="Aria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180F33BD"/>
    <w:multiLevelType w:val="multilevel"/>
    <w:tmpl w:val="5360F8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D204229"/>
    <w:multiLevelType w:val="hybridMultilevel"/>
    <w:tmpl w:val="CB6A2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A60EB"/>
    <w:multiLevelType w:val="hybridMultilevel"/>
    <w:tmpl w:val="E898A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628EA"/>
    <w:multiLevelType w:val="multilevel"/>
    <w:tmpl w:val="BA82A3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08658F8"/>
    <w:multiLevelType w:val="hybridMultilevel"/>
    <w:tmpl w:val="C2801E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37323C"/>
    <w:multiLevelType w:val="hybridMultilevel"/>
    <w:tmpl w:val="A5E4A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07DAC"/>
    <w:multiLevelType w:val="hybridMultilevel"/>
    <w:tmpl w:val="F2BA7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2DED"/>
    <w:multiLevelType w:val="hybridMultilevel"/>
    <w:tmpl w:val="BF942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57078"/>
    <w:multiLevelType w:val="hybridMultilevel"/>
    <w:tmpl w:val="EE62B116"/>
    <w:lvl w:ilvl="0" w:tplc="5260B340">
      <w:numFmt w:val="bullet"/>
      <w:lvlText w:val="-"/>
      <w:lvlJc w:val="left"/>
      <w:pPr>
        <w:ind w:left="1424" w:hanging="360"/>
      </w:pPr>
      <w:rPr>
        <w:rFonts w:ascii="HeliosThin" w:eastAsia="Arial" w:hAnsi="HeliosThin" w:cs="Aria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>
    <w:nsid w:val="763C27E8"/>
    <w:multiLevelType w:val="multilevel"/>
    <w:tmpl w:val="57C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45D7D"/>
    <w:multiLevelType w:val="hybridMultilevel"/>
    <w:tmpl w:val="A4D2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35592"/>
    <w:multiLevelType w:val="hybridMultilevel"/>
    <w:tmpl w:val="281AC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243DD"/>
    <w:multiLevelType w:val="multilevel"/>
    <w:tmpl w:val="6A0494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5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2"/>
  </w:num>
  <w:num w:numId="14">
    <w:abstractNumId w:val="3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64DA"/>
    <w:rsid w:val="00024FED"/>
    <w:rsid w:val="00037DD1"/>
    <w:rsid w:val="000603C4"/>
    <w:rsid w:val="0007503E"/>
    <w:rsid w:val="00090DEB"/>
    <w:rsid w:val="000A1124"/>
    <w:rsid w:val="000A3A68"/>
    <w:rsid w:val="00122373"/>
    <w:rsid w:val="002362AA"/>
    <w:rsid w:val="0024129C"/>
    <w:rsid w:val="0026735E"/>
    <w:rsid w:val="0032025F"/>
    <w:rsid w:val="003776DF"/>
    <w:rsid w:val="003B149C"/>
    <w:rsid w:val="003B1919"/>
    <w:rsid w:val="003B4784"/>
    <w:rsid w:val="003B6B88"/>
    <w:rsid w:val="003D2103"/>
    <w:rsid w:val="0045345C"/>
    <w:rsid w:val="00471DE5"/>
    <w:rsid w:val="004764DA"/>
    <w:rsid w:val="00487789"/>
    <w:rsid w:val="00494D60"/>
    <w:rsid w:val="004A1ECE"/>
    <w:rsid w:val="004A27CB"/>
    <w:rsid w:val="004D187D"/>
    <w:rsid w:val="004E730C"/>
    <w:rsid w:val="005122B5"/>
    <w:rsid w:val="0051562A"/>
    <w:rsid w:val="0053445B"/>
    <w:rsid w:val="005563D7"/>
    <w:rsid w:val="0056519F"/>
    <w:rsid w:val="00566500"/>
    <w:rsid w:val="005765E7"/>
    <w:rsid w:val="00587077"/>
    <w:rsid w:val="006C4BB2"/>
    <w:rsid w:val="007210A7"/>
    <w:rsid w:val="0072491B"/>
    <w:rsid w:val="00733000"/>
    <w:rsid w:val="00742758"/>
    <w:rsid w:val="00791322"/>
    <w:rsid w:val="007A6A3A"/>
    <w:rsid w:val="007E27DD"/>
    <w:rsid w:val="007E6092"/>
    <w:rsid w:val="007E71AA"/>
    <w:rsid w:val="0083064C"/>
    <w:rsid w:val="00863629"/>
    <w:rsid w:val="00887B0E"/>
    <w:rsid w:val="008C45D1"/>
    <w:rsid w:val="008C62C6"/>
    <w:rsid w:val="008D4434"/>
    <w:rsid w:val="008D64E8"/>
    <w:rsid w:val="00911F07"/>
    <w:rsid w:val="009A083E"/>
    <w:rsid w:val="009D08A8"/>
    <w:rsid w:val="00A047D7"/>
    <w:rsid w:val="00A16E7F"/>
    <w:rsid w:val="00B6618E"/>
    <w:rsid w:val="00B71042"/>
    <w:rsid w:val="00B72DDE"/>
    <w:rsid w:val="00BA292A"/>
    <w:rsid w:val="00BB394B"/>
    <w:rsid w:val="00BB39B7"/>
    <w:rsid w:val="00BE0EF0"/>
    <w:rsid w:val="00BE66C2"/>
    <w:rsid w:val="00BF1C60"/>
    <w:rsid w:val="00C03D4F"/>
    <w:rsid w:val="00C13688"/>
    <w:rsid w:val="00C712B5"/>
    <w:rsid w:val="00CA78B6"/>
    <w:rsid w:val="00CB3DF4"/>
    <w:rsid w:val="00CE5F0C"/>
    <w:rsid w:val="00CF1922"/>
    <w:rsid w:val="00CF4D05"/>
    <w:rsid w:val="00D106C2"/>
    <w:rsid w:val="00D33B85"/>
    <w:rsid w:val="00D618F6"/>
    <w:rsid w:val="00E14AB7"/>
    <w:rsid w:val="00E40D66"/>
    <w:rsid w:val="00E776A2"/>
    <w:rsid w:val="00EE04E2"/>
    <w:rsid w:val="00F60AFF"/>
    <w:rsid w:val="00F64234"/>
    <w:rsid w:val="00F67803"/>
    <w:rsid w:val="00F97917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E45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3A68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68"/>
    <w:rPr>
      <w:rFonts w:ascii="Lucida Grande CY" w:hAnsi="Lucida Grande CY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A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A68"/>
  </w:style>
  <w:style w:type="paragraph" w:styleId="aa">
    <w:name w:val="footer"/>
    <w:basedOn w:val="a"/>
    <w:link w:val="ab"/>
    <w:uiPriority w:val="99"/>
    <w:unhideWhenUsed/>
    <w:rsid w:val="000A3A6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A68"/>
  </w:style>
  <w:style w:type="paragraph" w:styleId="ac">
    <w:name w:val="List Paragraph"/>
    <w:basedOn w:val="a"/>
    <w:uiPriority w:val="34"/>
    <w:qFormat/>
    <w:rsid w:val="0032025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3445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e">
    <w:name w:val="Hyperlink"/>
    <w:basedOn w:val="a0"/>
    <w:uiPriority w:val="99"/>
    <w:unhideWhenUsed/>
    <w:rsid w:val="00C712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3A68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68"/>
    <w:rPr>
      <w:rFonts w:ascii="Lucida Grande CY" w:hAnsi="Lucida Grande CY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A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A68"/>
  </w:style>
  <w:style w:type="paragraph" w:styleId="aa">
    <w:name w:val="footer"/>
    <w:basedOn w:val="a"/>
    <w:link w:val="ab"/>
    <w:uiPriority w:val="99"/>
    <w:unhideWhenUsed/>
    <w:rsid w:val="000A3A6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A68"/>
  </w:style>
  <w:style w:type="paragraph" w:styleId="ac">
    <w:name w:val="List Paragraph"/>
    <w:basedOn w:val="a"/>
    <w:uiPriority w:val="34"/>
    <w:qFormat/>
    <w:rsid w:val="0032025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3445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e">
    <w:name w:val="Hyperlink"/>
    <w:basedOn w:val="a0"/>
    <w:uiPriority w:val="99"/>
    <w:unhideWhenUsed/>
    <w:rsid w:val="00C71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95095-E156-D14C-8C21-549685A6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</cp:lastModifiedBy>
  <cp:revision>2</cp:revision>
  <cp:lastPrinted>2017-09-15T10:55:00Z</cp:lastPrinted>
  <dcterms:created xsi:type="dcterms:W3CDTF">2017-09-29T09:04:00Z</dcterms:created>
  <dcterms:modified xsi:type="dcterms:W3CDTF">2017-09-29T09:04:00Z</dcterms:modified>
</cp:coreProperties>
</file>