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0E" w:rsidRPr="000925FD" w:rsidRDefault="0067240E" w:rsidP="0067240E">
      <w:pPr>
        <w:spacing w:line="276" w:lineRule="auto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0925FD">
        <w:rPr>
          <w:sz w:val="24"/>
          <w:szCs w:val="24"/>
          <w:lang w:val="uk-UA"/>
        </w:rPr>
        <w:t xml:space="preserve">Оргкомітет </w:t>
      </w:r>
    </w:p>
    <w:p w:rsidR="0067240E" w:rsidRPr="000925FD" w:rsidRDefault="0067240E" w:rsidP="0067240E">
      <w:pPr>
        <w:spacing w:line="276" w:lineRule="auto"/>
        <w:jc w:val="center"/>
        <w:rPr>
          <w:sz w:val="24"/>
          <w:szCs w:val="24"/>
          <w:lang w:val="uk-UA"/>
        </w:rPr>
      </w:pPr>
      <w:r w:rsidRPr="000925FD">
        <w:rPr>
          <w:sz w:val="24"/>
          <w:szCs w:val="24"/>
          <w:lang w:val="uk-UA"/>
        </w:rPr>
        <w:t>запрошує Вас взяти участь у роботі</w:t>
      </w:r>
    </w:p>
    <w:p w:rsidR="0067240E" w:rsidRPr="000925FD" w:rsidRDefault="0067240E" w:rsidP="0067240E">
      <w:pPr>
        <w:pStyle w:val="a3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</w:t>
      </w:r>
      <w:r w:rsidR="002926CE">
        <w:rPr>
          <w:color w:val="000000"/>
          <w:sz w:val="24"/>
          <w:szCs w:val="24"/>
        </w:rPr>
        <w:t>І</w:t>
      </w:r>
      <w:r>
        <w:rPr>
          <w:color w:val="000000"/>
          <w:sz w:val="24"/>
          <w:szCs w:val="24"/>
        </w:rPr>
        <w:t xml:space="preserve"> </w:t>
      </w:r>
      <w:r w:rsidRPr="000925FD">
        <w:rPr>
          <w:color w:val="000000"/>
          <w:sz w:val="24"/>
          <w:szCs w:val="24"/>
        </w:rPr>
        <w:t>Студентського наукового симпозіуму</w:t>
      </w:r>
      <w:r w:rsidR="00E50534">
        <w:rPr>
          <w:color w:val="000000"/>
          <w:sz w:val="24"/>
          <w:szCs w:val="24"/>
        </w:rPr>
        <w:t>:</w:t>
      </w:r>
    </w:p>
    <w:p w:rsidR="0067240E" w:rsidRPr="000925FD" w:rsidRDefault="0067240E" w:rsidP="0067240E">
      <w:pPr>
        <w:pStyle w:val="a3"/>
        <w:spacing w:line="276" w:lineRule="auto"/>
        <w:rPr>
          <w:b/>
          <w:color w:val="000000"/>
          <w:sz w:val="24"/>
          <w:szCs w:val="24"/>
        </w:rPr>
      </w:pPr>
      <w:r w:rsidRPr="000925FD">
        <w:rPr>
          <w:b/>
          <w:color w:val="000000"/>
          <w:sz w:val="24"/>
          <w:szCs w:val="24"/>
        </w:rPr>
        <w:t>«Співдружність наук: архітектура, економіка, право»,</w:t>
      </w:r>
    </w:p>
    <w:p w:rsidR="0067240E" w:rsidRPr="000925FD" w:rsidRDefault="0067240E" w:rsidP="0067240E">
      <w:pPr>
        <w:pStyle w:val="a3"/>
        <w:spacing w:line="276" w:lineRule="auto"/>
        <w:rPr>
          <w:sz w:val="24"/>
          <w:szCs w:val="24"/>
        </w:rPr>
      </w:pPr>
      <w:r w:rsidRPr="000925FD">
        <w:rPr>
          <w:sz w:val="24"/>
          <w:szCs w:val="24"/>
        </w:rPr>
        <w:t xml:space="preserve">який відбудеться </w:t>
      </w:r>
      <w:r w:rsidRPr="000925FD">
        <w:rPr>
          <w:b/>
          <w:sz w:val="24"/>
          <w:szCs w:val="24"/>
        </w:rPr>
        <w:t>1</w:t>
      </w:r>
      <w:r w:rsidR="002926CE">
        <w:rPr>
          <w:b/>
          <w:sz w:val="24"/>
          <w:szCs w:val="24"/>
          <w:lang w:val="ru-RU"/>
        </w:rPr>
        <w:t>6</w:t>
      </w:r>
      <w:r w:rsidRPr="000925FD">
        <w:rPr>
          <w:b/>
          <w:sz w:val="24"/>
          <w:szCs w:val="24"/>
        </w:rPr>
        <w:t xml:space="preserve"> листопада 201</w:t>
      </w:r>
      <w:r w:rsidR="002926CE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 xml:space="preserve"> </w:t>
      </w:r>
      <w:r w:rsidRPr="000925FD">
        <w:rPr>
          <w:b/>
          <w:sz w:val="24"/>
          <w:szCs w:val="24"/>
        </w:rPr>
        <w:t xml:space="preserve">року </w:t>
      </w:r>
      <w:r w:rsidRPr="000925FD">
        <w:rPr>
          <w:sz w:val="24"/>
          <w:szCs w:val="24"/>
        </w:rPr>
        <w:t xml:space="preserve">в </w:t>
      </w:r>
    </w:p>
    <w:p w:rsidR="0067240E" w:rsidRPr="000925FD" w:rsidRDefault="002926CE" w:rsidP="0067240E">
      <w:pPr>
        <w:pStyle w:val="a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Університеті </w:t>
      </w:r>
      <w:r w:rsidR="0067240E" w:rsidRPr="000925FD">
        <w:rPr>
          <w:b/>
          <w:sz w:val="24"/>
          <w:szCs w:val="24"/>
        </w:rPr>
        <w:t>Короля Данила</w:t>
      </w:r>
    </w:p>
    <w:p w:rsidR="0067240E" w:rsidRPr="00C40D1A" w:rsidRDefault="0067240E" w:rsidP="0067240E">
      <w:pPr>
        <w:pStyle w:val="a3"/>
        <w:spacing w:line="276" w:lineRule="auto"/>
        <w:ind w:firstLine="284"/>
        <w:jc w:val="both"/>
        <w:rPr>
          <w:b/>
          <w:sz w:val="16"/>
          <w:szCs w:val="16"/>
        </w:rPr>
      </w:pPr>
    </w:p>
    <w:p w:rsidR="0067240E" w:rsidRPr="000925FD" w:rsidRDefault="0067240E" w:rsidP="0067240E">
      <w:pPr>
        <w:pStyle w:val="a3"/>
        <w:spacing w:line="276" w:lineRule="auto"/>
        <w:ind w:firstLine="284"/>
        <w:jc w:val="both"/>
        <w:rPr>
          <w:sz w:val="22"/>
          <w:szCs w:val="22"/>
        </w:rPr>
      </w:pPr>
      <w:r w:rsidRPr="000925FD">
        <w:rPr>
          <w:b/>
          <w:sz w:val="22"/>
          <w:szCs w:val="22"/>
        </w:rPr>
        <w:t>Метою Симпозіуму</w:t>
      </w:r>
      <w:r w:rsidRPr="000925FD">
        <w:rPr>
          <w:sz w:val="22"/>
          <w:szCs w:val="22"/>
        </w:rPr>
        <w:t xml:space="preserve"> є обговорення й пошук шляхів вирішення актуальних проблем в розвитку архітектури, економіки та права України молодими дослідниками.</w:t>
      </w:r>
    </w:p>
    <w:p w:rsidR="0067240E" w:rsidRPr="000925FD" w:rsidRDefault="0067240E" w:rsidP="0067240E">
      <w:pPr>
        <w:pStyle w:val="a3"/>
        <w:spacing w:line="276" w:lineRule="auto"/>
        <w:ind w:firstLine="284"/>
        <w:jc w:val="both"/>
        <w:rPr>
          <w:sz w:val="22"/>
          <w:szCs w:val="22"/>
        </w:rPr>
      </w:pPr>
      <w:r w:rsidRPr="000925FD">
        <w:rPr>
          <w:sz w:val="22"/>
          <w:szCs w:val="22"/>
        </w:rPr>
        <w:t xml:space="preserve">На Симпозіум запрошуються </w:t>
      </w:r>
      <w:r w:rsidRPr="000925FD">
        <w:rPr>
          <w:bCs/>
          <w:sz w:val="22"/>
          <w:szCs w:val="22"/>
        </w:rPr>
        <w:t>студенти, курсанти ВНЗ незалежно від форми власності.</w:t>
      </w:r>
    </w:p>
    <w:p w:rsidR="0067240E" w:rsidRPr="000925FD" w:rsidRDefault="0067240E" w:rsidP="0067240E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925FD">
        <w:rPr>
          <w:b/>
          <w:sz w:val="22"/>
          <w:szCs w:val="22"/>
          <w:lang w:val="uk-UA"/>
        </w:rPr>
        <w:t xml:space="preserve">Форма проведення: </w:t>
      </w:r>
      <w:r w:rsidRPr="000925FD">
        <w:rPr>
          <w:sz w:val="22"/>
          <w:szCs w:val="22"/>
          <w:lang w:val="uk-UA"/>
        </w:rPr>
        <w:t>очна, заочна.</w:t>
      </w:r>
    </w:p>
    <w:p w:rsidR="0067240E" w:rsidRPr="000925FD" w:rsidRDefault="0067240E" w:rsidP="0067240E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925FD">
        <w:rPr>
          <w:b/>
          <w:sz w:val="22"/>
          <w:szCs w:val="22"/>
          <w:lang w:val="uk-UA"/>
        </w:rPr>
        <w:t xml:space="preserve">Мова </w:t>
      </w:r>
      <w:r w:rsidR="00177114">
        <w:rPr>
          <w:b/>
          <w:sz w:val="22"/>
          <w:szCs w:val="22"/>
          <w:lang w:val="uk-UA"/>
        </w:rPr>
        <w:t>симпозіуму</w:t>
      </w:r>
      <w:r w:rsidRPr="000925FD">
        <w:rPr>
          <w:b/>
          <w:sz w:val="22"/>
          <w:szCs w:val="22"/>
          <w:lang w:val="uk-UA"/>
        </w:rPr>
        <w:t>:</w:t>
      </w:r>
      <w:r w:rsidRPr="000925FD">
        <w:rPr>
          <w:sz w:val="22"/>
          <w:szCs w:val="22"/>
          <w:lang w:val="uk-UA"/>
        </w:rPr>
        <w:t xml:space="preserve"> українська,</w:t>
      </w:r>
      <w:r w:rsidR="007858E2">
        <w:rPr>
          <w:sz w:val="22"/>
          <w:szCs w:val="22"/>
          <w:lang w:val="uk-UA"/>
        </w:rPr>
        <w:t xml:space="preserve"> англійська</w:t>
      </w:r>
      <w:r w:rsidR="00013696">
        <w:rPr>
          <w:sz w:val="22"/>
          <w:szCs w:val="22"/>
          <w:lang w:val="uk-UA"/>
        </w:rPr>
        <w:t xml:space="preserve"> чи інша мова країни учасника симпозіуму</w:t>
      </w:r>
      <w:r w:rsidRPr="000925FD">
        <w:rPr>
          <w:sz w:val="22"/>
          <w:szCs w:val="22"/>
          <w:lang w:val="uk-UA"/>
        </w:rPr>
        <w:t>.</w:t>
      </w:r>
    </w:p>
    <w:p w:rsidR="00E877D7" w:rsidRDefault="00E877D7" w:rsidP="0067240E">
      <w:pPr>
        <w:spacing w:line="276" w:lineRule="auto"/>
        <w:ind w:firstLine="284"/>
        <w:jc w:val="both"/>
        <w:rPr>
          <w:b/>
          <w:sz w:val="22"/>
          <w:szCs w:val="22"/>
          <w:lang w:val="uk-UA"/>
        </w:rPr>
      </w:pPr>
    </w:p>
    <w:p w:rsidR="0067240E" w:rsidRPr="000925FD" w:rsidRDefault="0067240E" w:rsidP="0067240E">
      <w:pPr>
        <w:spacing w:line="276" w:lineRule="auto"/>
        <w:ind w:firstLine="284"/>
        <w:jc w:val="both"/>
        <w:rPr>
          <w:b/>
          <w:sz w:val="22"/>
          <w:szCs w:val="22"/>
          <w:lang w:val="uk-UA"/>
        </w:rPr>
      </w:pPr>
      <w:r w:rsidRPr="000925FD">
        <w:rPr>
          <w:b/>
          <w:sz w:val="22"/>
          <w:szCs w:val="22"/>
          <w:lang w:val="uk-UA"/>
        </w:rPr>
        <w:t xml:space="preserve">В рамках Симпозіуму планується робота </w:t>
      </w:r>
      <w:r w:rsidR="00933299">
        <w:rPr>
          <w:b/>
          <w:sz w:val="22"/>
          <w:szCs w:val="22"/>
          <w:lang w:val="uk-UA"/>
        </w:rPr>
        <w:t>кількох дискусійних платформ під загальною назвою</w:t>
      </w:r>
      <w:r w:rsidRPr="000925FD">
        <w:rPr>
          <w:b/>
          <w:sz w:val="22"/>
          <w:szCs w:val="22"/>
          <w:lang w:val="uk-UA"/>
        </w:rPr>
        <w:t>:</w:t>
      </w:r>
    </w:p>
    <w:p w:rsidR="00E50534" w:rsidRPr="00D32E40" w:rsidRDefault="00E50534" w:rsidP="00E50534">
      <w:pPr>
        <w:spacing w:line="276" w:lineRule="auto"/>
        <w:ind w:firstLine="284"/>
        <w:jc w:val="both"/>
        <w:rPr>
          <w:sz w:val="22"/>
          <w:szCs w:val="22"/>
          <w:u w:val="single"/>
          <w:lang w:val="uk-UA"/>
        </w:rPr>
      </w:pPr>
      <w:r w:rsidRPr="00D32E40">
        <w:rPr>
          <w:sz w:val="22"/>
          <w:szCs w:val="22"/>
          <w:u w:val="single"/>
          <w:lang w:val="uk-UA"/>
        </w:rPr>
        <w:t>«Людиноцентриська модель побудови суспільства: економічні, технологічні, мистецькі та правові аспекти»</w:t>
      </w:r>
    </w:p>
    <w:p w:rsidR="0067240E" w:rsidRPr="000925FD" w:rsidRDefault="0067240E" w:rsidP="00E50534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925FD">
        <w:rPr>
          <w:sz w:val="22"/>
          <w:szCs w:val="22"/>
          <w:lang w:val="uk-UA"/>
        </w:rPr>
        <w:t xml:space="preserve">Для участі в роботі Симпозіуму необхідно </w:t>
      </w:r>
      <w:r w:rsidR="005E4059">
        <w:rPr>
          <w:sz w:val="22"/>
          <w:szCs w:val="22"/>
          <w:lang w:val="uk-UA"/>
        </w:rPr>
        <w:t xml:space="preserve">здійснити реєстрацію та </w:t>
      </w:r>
      <w:r w:rsidRPr="000925FD">
        <w:rPr>
          <w:sz w:val="22"/>
          <w:szCs w:val="22"/>
          <w:lang w:val="uk-UA"/>
        </w:rPr>
        <w:t xml:space="preserve">надіслати електронною поштою до організаційного комітету до </w:t>
      </w:r>
      <w:r w:rsidRPr="000925FD">
        <w:rPr>
          <w:b/>
          <w:sz w:val="22"/>
          <w:szCs w:val="22"/>
          <w:lang w:val="uk-UA"/>
        </w:rPr>
        <w:t>1</w:t>
      </w:r>
      <w:r w:rsidRPr="00EB3321">
        <w:rPr>
          <w:b/>
          <w:sz w:val="22"/>
          <w:szCs w:val="22"/>
        </w:rPr>
        <w:t>7</w:t>
      </w:r>
      <w:r w:rsidR="00230477">
        <w:rPr>
          <w:b/>
          <w:sz w:val="22"/>
          <w:szCs w:val="22"/>
          <w:lang w:val="uk-UA"/>
        </w:rPr>
        <w:t> </w:t>
      </w:r>
      <w:r w:rsidRPr="000925FD">
        <w:rPr>
          <w:b/>
          <w:sz w:val="22"/>
          <w:szCs w:val="22"/>
          <w:lang w:val="uk-UA"/>
        </w:rPr>
        <w:t>жовтня 201</w:t>
      </w:r>
      <w:r w:rsidR="00E50534">
        <w:rPr>
          <w:b/>
          <w:sz w:val="22"/>
          <w:szCs w:val="22"/>
          <w:lang w:val="uk-UA"/>
        </w:rPr>
        <w:t>8</w:t>
      </w:r>
      <w:r>
        <w:rPr>
          <w:b/>
          <w:sz w:val="22"/>
          <w:szCs w:val="22"/>
          <w:lang w:val="uk-UA"/>
        </w:rPr>
        <w:t xml:space="preserve"> </w:t>
      </w:r>
      <w:r w:rsidRPr="000925FD">
        <w:rPr>
          <w:b/>
          <w:sz w:val="22"/>
          <w:szCs w:val="22"/>
          <w:lang w:val="uk-UA"/>
        </w:rPr>
        <w:t>року</w:t>
      </w:r>
      <w:r w:rsidRPr="000925FD">
        <w:rPr>
          <w:sz w:val="22"/>
          <w:szCs w:val="22"/>
          <w:lang w:val="uk-UA"/>
        </w:rPr>
        <w:t xml:space="preserve"> наступні документи:</w:t>
      </w:r>
    </w:p>
    <w:p w:rsidR="0067240E" w:rsidRPr="000925FD" w:rsidRDefault="0067240E" w:rsidP="0067240E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925FD">
        <w:rPr>
          <w:sz w:val="22"/>
          <w:szCs w:val="22"/>
          <w:lang w:val="uk-UA"/>
        </w:rPr>
        <w:t>1)</w:t>
      </w:r>
      <w:r w:rsidRPr="000925FD">
        <w:rPr>
          <w:sz w:val="22"/>
          <w:szCs w:val="22"/>
          <w:lang w:val="uk-UA"/>
        </w:rPr>
        <w:tab/>
        <w:t>тези доповіді;</w:t>
      </w:r>
    </w:p>
    <w:p w:rsidR="0067240E" w:rsidRPr="000925FD" w:rsidRDefault="005E4059" w:rsidP="0067240E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</w:t>
      </w:r>
      <w:r w:rsidR="0067240E" w:rsidRPr="000925FD">
        <w:rPr>
          <w:sz w:val="22"/>
          <w:szCs w:val="22"/>
          <w:lang w:val="uk-UA"/>
        </w:rPr>
        <w:t>)</w:t>
      </w:r>
      <w:r w:rsidR="0067240E" w:rsidRPr="000925FD">
        <w:rPr>
          <w:sz w:val="22"/>
          <w:szCs w:val="22"/>
          <w:lang w:val="uk-UA"/>
        </w:rPr>
        <w:tab/>
        <w:t>відскановану копію квитанції про сплату організаційного внеску.</w:t>
      </w:r>
    </w:p>
    <w:p w:rsidR="0067240E" w:rsidRPr="000925FD" w:rsidRDefault="0067240E" w:rsidP="0067240E">
      <w:pPr>
        <w:spacing w:line="276" w:lineRule="auto"/>
        <w:ind w:firstLine="142"/>
        <w:jc w:val="both"/>
        <w:rPr>
          <w:sz w:val="22"/>
          <w:szCs w:val="22"/>
          <w:lang w:val="uk-UA"/>
        </w:rPr>
      </w:pPr>
      <w:r w:rsidRPr="000925FD">
        <w:rPr>
          <w:sz w:val="22"/>
          <w:szCs w:val="22"/>
          <w:lang w:val="uk-UA"/>
        </w:rPr>
        <w:t>Назва файлу повинна відповідати прізвищу доповідача із вказівкою для заявки – Заявка, для тез – Тези, підтвердження сплати організаційного внеску – Внесок.</w:t>
      </w:r>
    </w:p>
    <w:p w:rsidR="00F05C1C" w:rsidRDefault="00F05C1C" w:rsidP="0067240E">
      <w:pPr>
        <w:spacing w:line="276" w:lineRule="auto"/>
        <w:ind w:firstLine="142"/>
        <w:jc w:val="both"/>
        <w:rPr>
          <w:sz w:val="22"/>
          <w:szCs w:val="22"/>
          <w:lang w:val="uk-UA"/>
        </w:rPr>
      </w:pPr>
    </w:p>
    <w:p w:rsidR="0067240E" w:rsidRPr="000925FD" w:rsidRDefault="0067240E" w:rsidP="0067240E">
      <w:pPr>
        <w:spacing w:line="276" w:lineRule="auto"/>
        <w:ind w:firstLine="142"/>
        <w:jc w:val="both"/>
        <w:rPr>
          <w:sz w:val="22"/>
          <w:szCs w:val="22"/>
          <w:lang w:val="uk-UA"/>
        </w:rPr>
      </w:pPr>
      <w:r w:rsidRPr="000925FD">
        <w:rPr>
          <w:sz w:val="22"/>
          <w:szCs w:val="22"/>
          <w:lang w:val="uk-UA"/>
        </w:rPr>
        <w:t>Наприклад: Коваль_Тези, Коваль_Внесок.</w:t>
      </w:r>
    </w:p>
    <w:p w:rsidR="0067240E" w:rsidRPr="003810E2" w:rsidRDefault="0067240E" w:rsidP="0067240E">
      <w:pPr>
        <w:spacing w:line="276" w:lineRule="auto"/>
        <w:ind w:firstLine="142"/>
        <w:jc w:val="both"/>
        <w:rPr>
          <w:sz w:val="22"/>
          <w:szCs w:val="22"/>
        </w:rPr>
      </w:pPr>
      <w:r w:rsidRPr="000925FD">
        <w:rPr>
          <w:sz w:val="22"/>
          <w:szCs w:val="22"/>
          <w:lang w:val="uk-UA"/>
        </w:rPr>
        <w:t>Електрон</w:t>
      </w:r>
      <w:r>
        <w:rPr>
          <w:sz w:val="22"/>
          <w:szCs w:val="22"/>
          <w:lang w:val="uk-UA"/>
        </w:rPr>
        <w:t>н</w:t>
      </w:r>
      <w:r w:rsidRPr="000925FD">
        <w:rPr>
          <w:sz w:val="22"/>
          <w:szCs w:val="22"/>
          <w:lang w:val="uk-UA"/>
        </w:rPr>
        <w:t xml:space="preserve">а адреса: </w:t>
      </w:r>
      <w:hyperlink r:id="rId5" w:history="1">
        <w:r w:rsidR="00AF0A82" w:rsidRPr="00743467">
          <w:rPr>
            <w:rStyle w:val="a5"/>
          </w:rPr>
          <w:t>alina.hurkova@iful.edu.ua</w:t>
        </w:r>
      </w:hyperlink>
      <w:r w:rsidR="00AF0A82">
        <w:rPr>
          <w:lang w:val="uk-UA"/>
        </w:rPr>
        <w:t xml:space="preserve"> </w:t>
      </w:r>
      <w:r w:rsidR="00177114">
        <w:t xml:space="preserve"> </w:t>
      </w:r>
    </w:p>
    <w:p w:rsidR="0067240E" w:rsidRPr="00C40D1A" w:rsidRDefault="0067240E" w:rsidP="0067240E">
      <w:pPr>
        <w:spacing w:line="276" w:lineRule="auto"/>
        <w:jc w:val="center"/>
        <w:rPr>
          <w:b/>
          <w:caps/>
          <w:sz w:val="16"/>
          <w:szCs w:val="16"/>
          <w:lang w:val="uk-UA"/>
        </w:rPr>
      </w:pPr>
    </w:p>
    <w:p w:rsidR="0067240E" w:rsidRPr="000925FD" w:rsidRDefault="0067240E" w:rsidP="0067240E">
      <w:pPr>
        <w:spacing w:line="276" w:lineRule="auto"/>
        <w:jc w:val="center"/>
        <w:rPr>
          <w:b/>
          <w:caps/>
          <w:sz w:val="22"/>
          <w:szCs w:val="22"/>
          <w:lang w:val="uk-UA"/>
        </w:rPr>
      </w:pPr>
      <w:r w:rsidRPr="000925FD">
        <w:rPr>
          <w:b/>
          <w:caps/>
          <w:sz w:val="22"/>
          <w:szCs w:val="22"/>
          <w:lang w:val="uk-UA"/>
        </w:rPr>
        <w:t>Порядок проведення заходу</w:t>
      </w:r>
    </w:p>
    <w:p w:rsidR="0067240E" w:rsidRPr="000925FD" w:rsidRDefault="0067240E" w:rsidP="0067240E">
      <w:pPr>
        <w:spacing w:line="276" w:lineRule="auto"/>
        <w:ind w:firstLine="540"/>
        <w:jc w:val="both"/>
        <w:rPr>
          <w:sz w:val="22"/>
          <w:szCs w:val="22"/>
          <w:lang w:val="uk-UA"/>
        </w:rPr>
      </w:pPr>
      <w:r w:rsidRPr="000925FD">
        <w:rPr>
          <w:sz w:val="22"/>
          <w:szCs w:val="22"/>
          <w:lang w:val="uk-UA"/>
        </w:rPr>
        <w:t>Захід проводиться в 2 етапи:</w:t>
      </w:r>
    </w:p>
    <w:p w:rsidR="0067240E" w:rsidRPr="000925FD" w:rsidRDefault="0067240E" w:rsidP="0067240E">
      <w:pPr>
        <w:spacing w:line="276" w:lineRule="auto"/>
        <w:ind w:firstLine="540"/>
        <w:jc w:val="both"/>
        <w:rPr>
          <w:sz w:val="22"/>
          <w:szCs w:val="22"/>
          <w:lang w:val="uk-UA"/>
        </w:rPr>
      </w:pPr>
      <w:r w:rsidRPr="000925FD">
        <w:rPr>
          <w:sz w:val="22"/>
          <w:szCs w:val="22"/>
          <w:lang w:val="uk-UA"/>
        </w:rPr>
        <w:t xml:space="preserve">I етап – Збір </w:t>
      </w:r>
      <w:r>
        <w:rPr>
          <w:sz w:val="22"/>
          <w:szCs w:val="22"/>
          <w:lang w:val="uk-UA"/>
        </w:rPr>
        <w:t>тез</w:t>
      </w:r>
      <w:r w:rsidRPr="000925FD">
        <w:rPr>
          <w:sz w:val="22"/>
          <w:szCs w:val="22"/>
          <w:lang w:val="uk-UA"/>
        </w:rPr>
        <w:t xml:space="preserve"> та формування збірника Симпозіуму.</w:t>
      </w:r>
    </w:p>
    <w:p w:rsidR="0067240E" w:rsidRPr="000925FD" w:rsidRDefault="0067240E" w:rsidP="0067240E">
      <w:pPr>
        <w:spacing w:line="276" w:lineRule="auto"/>
        <w:ind w:firstLine="540"/>
        <w:jc w:val="both"/>
        <w:rPr>
          <w:sz w:val="22"/>
          <w:szCs w:val="22"/>
          <w:lang w:val="uk-UA"/>
        </w:rPr>
      </w:pPr>
      <w:r w:rsidRPr="000925FD">
        <w:rPr>
          <w:sz w:val="22"/>
          <w:szCs w:val="22"/>
          <w:lang w:val="uk-UA"/>
        </w:rPr>
        <w:t>II етап – Проведення Симпозіуму: 1. Пленарне засідання</w:t>
      </w:r>
      <w:r>
        <w:rPr>
          <w:sz w:val="22"/>
          <w:szCs w:val="22"/>
          <w:lang w:val="uk-UA"/>
        </w:rPr>
        <w:t>;</w:t>
      </w:r>
      <w:r w:rsidRPr="000925FD">
        <w:rPr>
          <w:sz w:val="22"/>
          <w:szCs w:val="22"/>
          <w:lang w:val="uk-UA"/>
        </w:rPr>
        <w:t xml:space="preserve"> 2. Секційні засідання у вигляді конференцій з відповідних напрямків</w:t>
      </w:r>
      <w:r w:rsidR="00013696">
        <w:rPr>
          <w:sz w:val="22"/>
          <w:szCs w:val="22"/>
          <w:lang w:val="uk-UA"/>
        </w:rPr>
        <w:t xml:space="preserve"> (</w:t>
      </w:r>
      <w:r w:rsidR="00013696" w:rsidRPr="00013696">
        <w:rPr>
          <w:b/>
          <w:sz w:val="22"/>
          <w:szCs w:val="22"/>
          <w:lang w:val="uk-UA"/>
        </w:rPr>
        <w:t>або інший формат – очікуйте приємних сюрпризів від організаторів</w:t>
      </w:r>
      <w:r w:rsidR="00013696">
        <w:rPr>
          <w:b/>
          <w:sz w:val="22"/>
          <w:szCs w:val="22"/>
          <w:lang w:val="uk-UA"/>
        </w:rPr>
        <w:t>!</w:t>
      </w:r>
      <w:r w:rsidR="00013696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>;</w:t>
      </w:r>
      <w:r w:rsidRPr="000925FD">
        <w:rPr>
          <w:sz w:val="22"/>
          <w:szCs w:val="22"/>
          <w:lang w:val="uk-UA"/>
        </w:rPr>
        <w:t xml:space="preserve"> 3. Нагородження переможців по 3 з кожного напрямку збірниками конференції</w:t>
      </w:r>
      <w:r w:rsidR="00177114">
        <w:rPr>
          <w:sz w:val="22"/>
          <w:szCs w:val="22"/>
          <w:lang w:val="uk-UA"/>
        </w:rPr>
        <w:t>, подарунками</w:t>
      </w:r>
      <w:r w:rsidRPr="000925FD">
        <w:rPr>
          <w:sz w:val="22"/>
          <w:szCs w:val="22"/>
          <w:lang w:val="uk-UA"/>
        </w:rPr>
        <w:t xml:space="preserve"> та грамотами відповідно за 1, 2 та 3 місце, вручення сертифікатів безпосереднім очним учасникам</w:t>
      </w:r>
      <w:r>
        <w:rPr>
          <w:sz w:val="22"/>
          <w:szCs w:val="22"/>
          <w:lang w:val="uk-UA"/>
        </w:rPr>
        <w:t>;</w:t>
      </w:r>
      <w:r w:rsidRPr="000925FD">
        <w:rPr>
          <w:sz w:val="22"/>
          <w:szCs w:val="22"/>
          <w:lang w:val="uk-UA"/>
        </w:rPr>
        <w:t xml:space="preserve"> 4. Надсилання </w:t>
      </w:r>
      <w:r w:rsidRPr="000925FD">
        <w:rPr>
          <w:sz w:val="22"/>
          <w:szCs w:val="22"/>
          <w:lang w:val="en-US"/>
        </w:rPr>
        <w:t>pdf</w:t>
      </w:r>
      <w:r w:rsidRPr="000925FD">
        <w:rPr>
          <w:sz w:val="22"/>
          <w:szCs w:val="22"/>
          <w:lang w:val="uk-UA"/>
        </w:rPr>
        <w:t xml:space="preserve"> варіанту збірника всім учасникам Симпозіуму</w:t>
      </w:r>
      <w:r w:rsidR="00177114">
        <w:rPr>
          <w:sz w:val="22"/>
          <w:szCs w:val="22"/>
          <w:lang w:val="uk-UA"/>
        </w:rPr>
        <w:t xml:space="preserve"> (паперовий варіант отримують лише переможці відповідних </w:t>
      </w:r>
      <w:r w:rsidR="00F05C1C">
        <w:rPr>
          <w:sz w:val="22"/>
          <w:szCs w:val="22"/>
          <w:lang w:val="uk-UA"/>
        </w:rPr>
        <w:t>дискусійних платформ</w:t>
      </w:r>
      <w:r w:rsidR="00177114">
        <w:rPr>
          <w:sz w:val="22"/>
          <w:szCs w:val="22"/>
          <w:lang w:val="uk-UA"/>
        </w:rPr>
        <w:t>)</w:t>
      </w:r>
      <w:r w:rsidRPr="000925FD">
        <w:rPr>
          <w:sz w:val="22"/>
          <w:szCs w:val="22"/>
          <w:lang w:val="uk-UA"/>
        </w:rPr>
        <w:t>.</w:t>
      </w:r>
    </w:p>
    <w:p w:rsidR="0067240E" w:rsidRPr="00C40D1A" w:rsidRDefault="0067240E" w:rsidP="0067240E">
      <w:pPr>
        <w:pStyle w:val="2"/>
        <w:spacing w:line="276" w:lineRule="auto"/>
        <w:ind w:firstLine="0"/>
        <w:jc w:val="center"/>
        <w:rPr>
          <w:caps/>
          <w:sz w:val="16"/>
          <w:szCs w:val="16"/>
        </w:rPr>
      </w:pPr>
    </w:p>
    <w:p w:rsidR="0067240E" w:rsidRPr="000925FD" w:rsidRDefault="0067240E" w:rsidP="0067240E">
      <w:pPr>
        <w:pStyle w:val="2"/>
        <w:spacing w:line="276" w:lineRule="auto"/>
        <w:ind w:firstLine="0"/>
        <w:jc w:val="center"/>
        <w:rPr>
          <w:caps/>
          <w:sz w:val="22"/>
          <w:szCs w:val="22"/>
        </w:rPr>
      </w:pPr>
      <w:r w:rsidRPr="000925FD">
        <w:rPr>
          <w:caps/>
          <w:sz w:val="22"/>
          <w:szCs w:val="22"/>
        </w:rPr>
        <w:t>Видання матеріалів Симпозіуму</w:t>
      </w:r>
    </w:p>
    <w:p w:rsidR="0067240E" w:rsidRPr="000925FD" w:rsidRDefault="0067240E" w:rsidP="0067240E">
      <w:pPr>
        <w:pStyle w:val="2"/>
        <w:spacing w:line="276" w:lineRule="auto"/>
        <w:ind w:firstLine="284"/>
        <w:rPr>
          <w:b w:val="0"/>
          <w:sz w:val="22"/>
          <w:szCs w:val="22"/>
        </w:rPr>
      </w:pPr>
      <w:r w:rsidRPr="000925FD">
        <w:rPr>
          <w:b w:val="0"/>
          <w:sz w:val="22"/>
          <w:szCs w:val="22"/>
        </w:rPr>
        <w:t xml:space="preserve">Електронний варіант тез доповідей в форматі </w:t>
      </w:r>
      <w:r w:rsidRPr="000925FD">
        <w:rPr>
          <w:b w:val="0"/>
          <w:sz w:val="22"/>
          <w:szCs w:val="22"/>
          <w:lang w:val="en-US"/>
        </w:rPr>
        <w:t>pdf</w:t>
      </w:r>
      <w:r w:rsidRPr="001129BF">
        <w:rPr>
          <w:b w:val="0"/>
          <w:sz w:val="22"/>
          <w:szCs w:val="22"/>
        </w:rPr>
        <w:t xml:space="preserve"> </w:t>
      </w:r>
      <w:r w:rsidRPr="000925FD">
        <w:rPr>
          <w:b w:val="0"/>
          <w:sz w:val="22"/>
          <w:szCs w:val="22"/>
        </w:rPr>
        <w:t>буде надісланий учасникам на електронну адресу, вказану у заявці, протягом десяти днів після проведення Симпозіуму.</w:t>
      </w:r>
    </w:p>
    <w:p w:rsidR="0067240E" w:rsidRDefault="0067240E" w:rsidP="0067240E">
      <w:pPr>
        <w:pStyle w:val="2"/>
        <w:spacing w:line="276" w:lineRule="auto"/>
        <w:ind w:firstLine="0"/>
        <w:jc w:val="center"/>
        <w:rPr>
          <w:caps/>
          <w:sz w:val="22"/>
          <w:szCs w:val="22"/>
        </w:rPr>
      </w:pPr>
    </w:p>
    <w:p w:rsidR="00E50534" w:rsidRPr="00E50534" w:rsidRDefault="00E50534" w:rsidP="00E50534">
      <w:pPr>
        <w:pStyle w:val="a3"/>
        <w:spacing w:line="230" w:lineRule="auto"/>
        <w:rPr>
          <w:sz w:val="22"/>
          <w:szCs w:val="22"/>
          <w:u w:val="single"/>
        </w:rPr>
      </w:pPr>
      <w:r w:rsidRPr="00E50534">
        <w:rPr>
          <w:sz w:val="22"/>
          <w:szCs w:val="22"/>
          <w:u w:val="single"/>
        </w:rPr>
        <w:t>Кільком студентам, за рішенням оргкомітету, що надішлють кращі тези, буде надана можливість презентувати їх на ІІ Міжнародному науково-практично</w:t>
      </w:r>
      <w:r w:rsidR="00F05C1C">
        <w:rPr>
          <w:sz w:val="22"/>
          <w:szCs w:val="22"/>
          <w:u w:val="single"/>
        </w:rPr>
        <w:t>му</w:t>
      </w:r>
      <w:r w:rsidRPr="00E50534">
        <w:rPr>
          <w:sz w:val="22"/>
          <w:szCs w:val="22"/>
          <w:u w:val="single"/>
        </w:rPr>
        <w:t xml:space="preserve"> симпозіумі «Гуманізація кримінальної відповідальності», який відбудеться </w:t>
      </w:r>
    </w:p>
    <w:p w:rsidR="00E50534" w:rsidRPr="00E50534" w:rsidRDefault="00E50534" w:rsidP="00E50534">
      <w:pPr>
        <w:pStyle w:val="a3"/>
        <w:spacing w:line="230" w:lineRule="auto"/>
        <w:rPr>
          <w:sz w:val="22"/>
          <w:szCs w:val="22"/>
          <w:u w:val="single"/>
        </w:rPr>
      </w:pPr>
      <w:r w:rsidRPr="00E50534">
        <w:rPr>
          <w:sz w:val="22"/>
          <w:szCs w:val="22"/>
          <w:u w:val="single"/>
        </w:rPr>
        <w:t xml:space="preserve">16-17 листопада 2018 року </w:t>
      </w:r>
    </w:p>
    <w:p w:rsidR="00E50534" w:rsidRPr="00E50534" w:rsidRDefault="00E50534" w:rsidP="00E50534">
      <w:pPr>
        <w:pStyle w:val="2"/>
        <w:spacing w:line="276" w:lineRule="auto"/>
        <w:ind w:firstLine="0"/>
        <w:jc w:val="center"/>
        <w:rPr>
          <w:b w:val="0"/>
          <w:sz w:val="22"/>
          <w:szCs w:val="22"/>
          <w:u w:val="single"/>
        </w:rPr>
      </w:pPr>
      <w:r w:rsidRPr="00E50534">
        <w:rPr>
          <w:b w:val="0"/>
          <w:sz w:val="22"/>
          <w:szCs w:val="22"/>
          <w:u w:val="single"/>
        </w:rPr>
        <w:t>в Університеті Короля Данила.</w:t>
      </w:r>
    </w:p>
    <w:p w:rsidR="00E50534" w:rsidRDefault="00E50534" w:rsidP="00E50534">
      <w:pPr>
        <w:pStyle w:val="2"/>
        <w:spacing w:line="276" w:lineRule="auto"/>
        <w:ind w:firstLine="0"/>
        <w:jc w:val="center"/>
        <w:rPr>
          <w:b w:val="0"/>
          <w:sz w:val="22"/>
          <w:szCs w:val="22"/>
          <w:u w:val="single"/>
        </w:rPr>
      </w:pPr>
    </w:p>
    <w:p w:rsidR="00F05C1C" w:rsidRDefault="00F05C1C" w:rsidP="00E50534">
      <w:pPr>
        <w:pStyle w:val="2"/>
        <w:spacing w:line="276" w:lineRule="auto"/>
        <w:ind w:firstLine="0"/>
        <w:jc w:val="center"/>
        <w:rPr>
          <w:b w:val="0"/>
          <w:sz w:val="22"/>
          <w:szCs w:val="22"/>
          <w:u w:val="single"/>
        </w:rPr>
      </w:pPr>
    </w:p>
    <w:p w:rsidR="00F05C1C" w:rsidRPr="00E50534" w:rsidRDefault="00F05C1C" w:rsidP="00E50534">
      <w:pPr>
        <w:pStyle w:val="2"/>
        <w:spacing w:line="276" w:lineRule="auto"/>
        <w:ind w:firstLine="0"/>
        <w:jc w:val="center"/>
        <w:rPr>
          <w:b w:val="0"/>
          <w:sz w:val="22"/>
          <w:szCs w:val="22"/>
          <w:u w:val="single"/>
        </w:rPr>
      </w:pPr>
    </w:p>
    <w:p w:rsidR="00E50534" w:rsidRPr="000925FD" w:rsidRDefault="00E50534" w:rsidP="0067240E">
      <w:pPr>
        <w:pStyle w:val="2"/>
        <w:spacing w:line="276" w:lineRule="auto"/>
        <w:ind w:firstLine="0"/>
        <w:jc w:val="center"/>
        <w:rPr>
          <w:caps/>
          <w:sz w:val="22"/>
          <w:szCs w:val="22"/>
        </w:rPr>
      </w:pPr>
    </w:p>
    <w:p w:rsidR="0067240E" w:rsidRPr="000925FD" w:rsidRDefault="0067240E" w:rsidP="00E50534">
      <w:pPr>
        <w:pStyle w:val="2"/>
        <w:ind w:firstLine="0"/>
        <w:jc w:val="center"/>
        <w:rPr>
          <w:caps/>
          <w:sz w:val="22"/>
          <w:szCs w:val="22"/>
        </w:rPr>
      </w:pPr>
      <w:r w:rsidRPr="000925FD">
        <w:rPr>
          <w:caps/>
          <w:sz w:val="22"/>
          <w:szCs w:val="22"/>
        </w:rPr>
        <w:t>Вимоги до оформлення ТЕЗ доповідей</w:t>
      </w:r>
    </w:p>
    <w:p w:rsidR="0067240E" w:rsidRPr="00013696" w:rsidRDefault="0067240E" w:rsidP="00E50534">
      <w:pPr>
        <w:pStyle w:val="2"/>
        <w:numPr>
          <w:ilvl w:val="0"/>
          <w:numId w:val="1"/>
        </w:numPr>
        <w:tabs>
          <w:tab w:val="clear" w:pos="532"/>
          <w:tab w:val="num" w:pos="0"/>
        </w:tabs>
        <w:ind w:left="0" w:firstLine="0"/>
        <w:rPr>
          <w:b w:val="0"/>
          <w:sz w:val="22"/>
          <w:szCs w:val="22"/>
        </w:rPr>
      </w:pPr>
      <w:r w:rsidRPr="00013696">
        <w:rPr>
          <w:b w:val="0"/>
          <w:sz w:val="22"/>
          <w:szCs w:val="22"/>
        </w:rPr>
        <w:t>Матеріали повинні бути представлені українською</w:t>
      </w:r>
      <w:r w:rsidR="00177114" w:rsidRPr="00013696">
        <w:rPr>
          <w:b w:val="0"/>
          <w:sz w:val="22"/>
          <w:szCs w:val="22"/>
        </w:rPr>
        <w:t>, англійською</w:t>
      </w:r>
      <w:r w:rsidR="00013696">
        <w:rPr>
          <w:b w:val="0"/>
          <w:sz w:val="22"/>
          <w:szCs w:val="22"/>
        </w:rPr>
        <w:t xml:space="preserve"> ч</w:t>
      </w:r>
      <w:r w:rsidRPr="00013696">
        <w:rPr>
          <w:b w:val="0"/>
          <w:sz w:val="22"/>
          <w:szCs w:val="22"/>
        </w:rPr>
        <w:t xml:space="preserve">и </w:t>
      </w:r>
      <w:r w:rsidR="00013696">
        <w:rPr>
          <w:b w:val="0"/>
          <w:sz w:val="22"/>
          <w:szCs w:val="22"/>
        </w:rPr>
        <w:t>іншою мовою країни учасника симпозіуму</w:t>
      </w:r>
      <w:r w:rsidRPr="00013696">
        <w:rPr>
          <w:b w:val="0"/>
          <w:sz w:val="22"/>
          <w:szCs w:val="22"/>
        </w:rPr>
        <w:t>.</w:t>
      </w:r>
    </w:p>
    <w:p w:rsidR="0067240E" w:rsidRPr="000925FD" w:rsidRDefault="0067240E" w:rsidP="00E50534">
      <w:pPr>
        <w:pStyle w:val="2"/>
        <w:numPr>
          <w:ilvl w:val="0"/>
          <w:numId w:val="1"/>
        </w:numPr>
        <w:tabs>
          <w:tab w:val="clear" w:pos="532"/>
          <w:tab w:val="num" w:pos="0"/>
        </w:tabs>
        <w:ind w:left="0" w:firstLine="0"/>
        <w:rPr>
          <w:b w:val="0"/>
          <w:sz w:val="22"/>
          <w:szCs w:val="22"/>
        </w:rPr>
      </w:pPr>
      <w:r w:rsidRPr="000925FD">
        <w:rPr>
          <w:b w:val="0"/>
          <w:sz w:val="22"/>
          <w:szCs w:val="22"/>
        </w:rPr>
        <w:t>Обсяг тез не повинен перевищувати 4-ох сторінок зі списком використаних джерел.</w:t>
      </w:r>
    </w:p>
    <w:p w:rsidR="0067240E" w:rsidRPr="000925FD" w:rsidRDefault="0067240E" w:rsidP="00E50534">
      <w:pPr>
        <w:pStyle w:val="2"/>
        <w:numPr>
          <w:ilvl w:val="0"/>
          <w:numId w:val="1"/>
        </w:numPr>
        <w:tabs>
          <w:tab w:val="clear" w:pos="532"/>
          <w:tab w:val="num" w:pos="0"/>
        </w:tabs>
        <w:ind w:left="0" w:firstLine="0"/>
        <w:rPr>
          <w:b w:val="0"/>
          <w:sz w:val="22"/>
          <w:szCs w:val="22"/>
        </w:rPr>
      </w:pPr>
      <w:r w:rsidRPr="000925FD">
        <w:rPr>
          <w:b w:val="0"/>
          <w:sz w:val="22"/>
          <w:szCs w:val="22"/>
        </w:rPr>
        <w:t xml:space="preserve">Матеріали повинні бути підготовлені за допомогою редактора MS Word. Аркуш формату А4. Поля – </w:t>
      </w:r>
      <w:smartTag w:uri="urn:schemas-microsoft-com:office:smarttags" w:element="metricconverter">
        <w:smartTagPr>
          <w:attr w:name="ProductID" w:val="2 см"/>
        </w:smartTagPr>
        <w:r w:rsidRPr="000925FD">
          <w:rPr>
            <w:b w:val="0"/>
            <w:sz w:val="22"/>
            <w:szCs w:val="22"/>
          </w:rPr>
          <w:t>2 см</w:t>
        </w:r>
      </w:smartTag>
      <w:r w:rsidRPr="000925FD">
        <w:rPr>
          <w:b w:val="0"/>
          <w:sz w:val="22"/>
          <w:szCs w:val="22"/>
        </w:rPr>
        <w:t xml:space="preserve"> зі всіх боків. Шрифт Times New Roman, кегель – 14, інтервал –1,5.</w:t>
      </w:r>
    </w:p>
    <w:p w:rsidR="0067240E" w:rsidRPr="000925FD" w:rsidRDefault="0067240E" w:rsidP="00E50534">
      <w:pPr>
        <w:pStyle w:val="2"/>
        <w:numPr>
          <w:ilvl w:val="0"/>
          <w:numId w:val="1"/>
        </w:numPr>
        <w:tabs>
          <w:tab w:val="clear" w:pos="532"/>
          <w:tab w:val="num" w:pos="0"/>
        </w:tabs>
        <w:ind w:left="0" w:firstLine="0"/>
        <w:rPr>
          <w:b w:val="0"/>
          <w:sz w:val="22"/>
          <w:szCs w:val="22"/>
        </w:rPr>
      </w:pPr>
      <w:r w:rsidRPr="000925FD">
        <w:rPr>
          <w:b w:val="0"/>
          <w:sz w:val="22"/>
          <w:szCs w:val="22"/>
        </w:rPr>
        <w:t>Загальна схема побудови тез:</w:t>
      </w:r>
    </w:p>
    <w:p w:rsidR="0067240E" w:rsidRPr="000925FD" w:rsidRDefault="0067240E" w:rsidP="00E50534">
      <w:pPr>
        <w:pStyle w:val="2"/>
        <w:tabs>
          <w:tab w:val="num" w:pos="0"/>
        </w:tabs>
        <w:ind w:firstLine="0"/>
        <w:rPr>
          <w:b w:val="0"/>
          <w:sz w:val="22"/>
          <w:szCs w:val="22"/>
        </w:rPr>
      </w:pPr>
      <w:r w:rsidRPr="000925FD">
        <w:rPr>
          <w:b w:val="0"/>
          <w:sz w:val="22"/>
          <w:szCs w:val="22"/>
        </w:rPr>
        <w:t>-</w:t>
      </w:r>
      <w:r w:rsidRPr="000925FD">
        <w:rPr>
          <w:b w:val="0"/>
          <w:sz w:val="22"/>
          <w:szCs w:val="22"/>
        </w:rPr>
        <w:tab/>
        <w:t>прізвищ</w:t>
      </w:r>
      <w:r>
        <w:rPr>
          <w:b w:val="0"/>
          <w:sz w:val="22"/>
          <w:szCs w:val="22"/>
        </w:rPr>
        <w:t>е</w:t>
      </w:r>
      <w:r w:rsidRPr="000925FD">
        <w:rPr>
          <w:b w:val="0"/>
          <w:sz w:val="22"/>
          <w:szCs w:val="22"/>
        </w:rPr>
        <w:t xml:space="preserve"> та ініціали автора, навчальний заклад, відомості про наукового керівника (науковий ступінь, вчене звання, посада), установа, місто – курсивом у правому верхньому кутку (без скорочень);</w:t>
      </w:r>
    </w:p>
    <w:p w:rsidR="0067240E" w:rsidRPr="000925FD" w:rsidRDefault="0067240E" w:rsidP="00E50534">
      <w:pPr>
        <w:pStyle w:val="2"/>
        <w:tabs>
          <w:tab w:val="num" w:pos="0"/>
        </w:tabs>
        <w:ind w:firstLine="0"/>
        <w:rPr>
          <w:b w:val="0"/>
          <w:sz w:val="22"/>
          <w:szCs w:val="22"/>
        </w:rPr>
      </w:pPr>
      <w:r w:rsidRPr="000925FD">
        <w:rPr>
          <w:b w:val="0"/>
          <w:sz w:val="22"/>
          <w:szCs w:val="22"/>
        </w:rPr>
        <w:t>-</w:t>
      </w:r>
      <w:r w:rsidRPr="000925FD">
        <w:rPr>
          <w:b w:val="0"/>
          <w:sz w:val="22"/>
          <w:szCs w:val="22"/>
        </w:rPr>
        <w:tab/>
        <w:t>назва тез – великими літерами, напівжирним шрифтом по центру.</w:t>
      </w:r>
    </w:p>
    <w:p w:rsidR="0067240E" w:rsidRPr="000925FD" w:rsidRDefault="0067240E" w:rsidP="00E50534">
      <w:pPr>
        <w:pStyle w:val="2"/>
        <w:numPr>
          <w:ilvl w:val="0"/>
          <w:numId w:val="1"/>
        </w:numPr>
        <w:tabs>
          <w:tab w:val="clear" w:pos="532"/>
          <w:tab w:val="num" w:pos="0"/>
        </w:tabs>
        <w:ind w:left="0" w:firstLine="0"/>
        <w:rPr>
          <w:b w:val="0"/>
          <w:sz w:val="22"/>
          <w:szCs w:val="22"/>
        </w:rPr>
      </w:pPr>
      <w:r w:rsidRPr="000925FD">
        <w:rPr>
          <w:b w:val="0"/>
          <w:sz w:val="22"/>
          <w:szCs w:val="22"/>
        </w:rPr>
        <w:t xml:space="preserve">У тексті виноски позначаються квадратними дужками із вказівкою в них порядкового номера джерела за списком та через кому – номера сторінки (сторінок), наприклад: [7, с. 16]. </w:t>
      </w:r>
    </w:p>
    <w:p w:rsidR="0067240E" w:rsidRPr="000925FD" w:rsidRDefault="0067240E" w:rsidP="00E50534">
      <w:pPr>
        <w:pStyle w:val="2"/>
        <w:numPr>
          <w:ilvl w:val="0"/>
          <w:numId w:val="1"/>
        </w:numPr>
        <w:tabs>
          <w:tab w:val="clear" w:pos="532"/>
          <w:tab w:val="num" w:pos="0"/>
        </w:tabs>
        <w:ind w:left="0" w:firstLine="0"/>
        <w:rPr>
          <w:b w:val="0"/>
          <w:sz w:val="22"/>
          <w:szCs w:val="22"/>
        </w:rPr>
      </w:pPr>
      <w:r w:rsidRPr="000925FD">
        <w:rPr>
          <w:b w:val="0"/>
          <w:sz w:val="22"/>
          <w:szCs w:val="22"/>
        </w:rPr>
        <w:t>Список використаних джерел (без повторів) оформлюється в кінці тексту під назвою «Список використаних джерел:» відповідно до існуючих стандартів бібліографічного опису.</w:t>
      </w:r>
    </w:p>
    <w:p w:rsidR="0067240E" w:rsidRPr="000925FD" w:rsidRDefault="0067240E" w:rsidP="00E50534">
      <w:pPr>
        <w:pStyle w:val="2"/>
        <w:ind w:firstLine="284"/>
        <w:rPr>
          <w:b w:val="0"/>
          <w:sz w:val="22"/>
          <w:szCs w:val="22"/>
        </w:rPr>
      </w:pPr>
      <w:r w:rsidRPr="000925FD">
        <w:rPr>
          <w:b w:val="0"/>
          <w:sz w:val="22"/>
          <w:szCs w:val="22"/>
        </w:rPr>
        <w:t>Роботи, що не відповідають вимогам, або не представлені у встановлений термін не розглядаються.</w:t>
      </w:r>
    </w:p>
    <w:p w:rsidR="0067240E" w:rsidRPr="00040B4D" w:rsidRDefault="0067240E" w:rsidP="00E50534">
      <w:pPr>
        <w:pStyle w:val="2"/>
        <w:ind w:firstLine="284"/>
        <w:jc w:val="center"/>
        <w:rPr>
          <w:caps/>
          <w:sz w:val="22"/>
          <w:szCs w:val="22"/>
        </w:rPr>
      </w:pPr>
      <w:r w:rsidRPr="00040B4D">
        <w:rPr>
          <w:caps/>
          <w:sz w:val="22"/>
          <w:szCs w:val="22"/>
        </w:rPr>
        <w:t>Організаційний внесок</w:t>
      </w:r>
    </w:p>
    <w:p w:rsidR="0067240E" w:rsidRPr="00040B4D" w:rsidRDefault="0067240E" w:rsidP="00E50534">
      <w:pPr>
        <w:pStyle w:val="2"/>
        <w:ind w:firstLine="284"/>
        <w:rPr>
          <w:b w:val="0"/>
          <w:sz w:val="22"/>
          <w:szCs w:val="22"/>
        </w:rPr>
      </w:pPr>
      <w:r w:rsidRPr="00040B4D">
        <w:rPr>
          <w:b w:val="0"/>
          <w:sz w:val="22"/>
          <w:szCs w:val="22"/>
        </w:rPr>
        <w:t xml:space="preserve">Організаційний внесок для відшкодування витрат на проведення конференції становить </w:t>
      </w:r>
      <w:r w:rsidR="00177114">
        <w:rPr>
          <w:b w:val="0"/>
          <w:sz w:val="22"/>
          <w:szCs w:val="22"/>
          <w:lang w:val="ru-RU"/>
        </w:rPr>
        <w:t>10</w:t>
      </w:r>
      <w:r w:rsidRPr="00EB3321">
        <w:rPr>
          <w:b w:val="0"/>
          <w:sz w:val="22"/>
          <w:szCs w:val="22"/>
          <w:lang w:val="ru-RU"/>
        </w:rPr>
        <w:t>0</w:t>
      </w:r>
      <w:r w:rsidRPr="00040B4D">
        <w:rPr>
          <w:b w:val="0"/>
          <w:sz w:val="22"/>
          <w:szCs w:val="22"/>
        </w:rPr>
        <w:t> гривень.</w:t>
      </w:r>
    </w:p>
    <w:p w:rsidR="0067240E" w:rsidRPr="00040B4D" w:rsidRDefault="0067240E" w:rsidP="00E50534">
      <w:pPr>
        <w:pStyle w:val="2"/>
        <w:ind w:firstLine="284"/>
        <w:rPr>
          <w:b w:val="0"/>
          <w:sz w:val="22"/>
          <w:szCs w:val="22"/>
        </w:rPr>
      </w:pPr>
      <w:r w:rsidRPr="00040B4D">
        <w:rPr>
          <w:sz w:val="22"/>
          <w:szCs w:val="22"/>
        </w:rPr>
        <w:t>Реквізити для внесення платежу</w:t>
      </w:r>
      <w:r w:rsidRPr="00040B4D">
        <w:rPr>
          <w:b w:val="0"/>
          <w:sz w:val="22"/>
          <w:szCs w:val="22"/>
        </w:rPr>
        <w:t xml:space="preserve"> через відділення Приватбанку:</w:t>
      </w:r>
    </w:p>
    <w:p w:rsidR="0067240E" w:rsidRPr="00040B4D" w:rsidRDefault="0067240E" w:rsidP="00E50534">
      <w:pPr>
        <w:pStyle w:val="2"/>
        <w:ind w:firstLine="284"/>
        <w:rPr>
          <w:b w:val="0"/>
          <w:sz w:val="22"/>
          <w:szCs w:val="22"/>
        </w:rPr>
      </w:pPr>
      <w:r w:rsidRPr="00040B4D">
        <w:rPr>
          <w:b w:val="0"/>
          <w:sz w:val="22"/>
          <w:szCs w:val="22"/>
        </w:rPr>
        <w:t xml:space="preserve">номер карти 4149 4978 4869 0626 </w:t>
      </w:r>
    </w:p>
    <w:p w:rsidR="0067240E" w:rsidRPr="00040B4D" w:rsidRDefault="0067240E" w:rsidP="00E50534">
      <w:pPr>
        <w:pStyle w:val="2"/>
        <w:rPr>
          <w:b w:val="0"/>
          <w:sz w:val="24"/>
          <w:szCs w:val="24"/>
        </w:rPr>
      </w:pPr>
      <w:r w:rsidRPr="00040B4D">
        <w:rPr>
          <w:b w:val="0"/>
          <w:sz w:val="22"/>
          <w:szCs w:val="22"/>
        </w:rPr>
        <w:t>Призначення платежу: Поповнення СКР № 4149 4978 4869 0626 Петрів Марії Степанівни від ПІП учасника.</w:t>
      </w:r>
    </w:p>
    <w:p w:rsidR="0067240E" w:rsidRDefault="0067240E" w:rsidP="0067240E">
      <w:pPr>
        <w:pStyle w:val="2"/>
        <w:ind w:left="142" w:firstLine="0"/>
        <w:jc w:val="center"/>
        <w:rPr>
          <w:sz w:val="24"/>
        </w:rPr>
      </w:pPr>
    </w:p>
    <w:p w:rsidR="0067240E" w:rsidRPr="004037CD" w:rsidRDefault="0067240E" w:rsidP="0067240E">
      <w:pPr>
        <w:pStyle w:val="2"/>
        <w:ind w:left="142" w:firstLine="0"/>
        <w:jc w:val="center"/>
        <w:rPr>
          <w:sz w:val="22"/>
          <w:szCs w:val="22"/>
        </w:rPr>
      </w:pPr>
      <w:r w:rsidRPr="004037CD">
        <w:rPr>
          <w:sz w:val="22"/>
          <w:szCs w:val="22"/>
        </w:rPr>
        <w:lastRenderedPageBreak/>
        <w:t>З А Я В К А</w:t>
      </w:r>
    </w:p>
    <w:p w:rsidR="0067240E" w:rsidRPr="004037CD" w:rsidRDefault="0067240E" w:rsidP="0067240E">
      <w:pPr>
        <w:pStyle w:val="2"/>
        <w:ind w:left="142"/>
        <w:jc w:val="center"/>
        <w:rPr>
          <w:b w:val="0"/>
          <w:sz w:val="22"/>
          <w:szCs w:val="22"/>
        </w:rPr>
      </w:pPr>
      <w:r w:rsidRPr="004037CD">
        <w:rPr>
          <w:b w:val="0"/>
          <w:sz w:val="22"/>
          <w:szCs w:val="22"/>
        </w:rPr>
        <w:t>на участь у</w:t>
      </w:r>
    </w:p>
    <w:p w:rsidR="0067240E" w:rsidRPr="00347E51" w:rsidRDefault="0067240E" w:rsidP="0067240E">
      <w:pPr>
        <w:pStyle w:val="a3"/>
        <w:spacing w:line="23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Pr="00347E51">
        <w:rPr>
          <w:color w:val="000000"/>
          <w:sz w:val="22"/>
          <w:szCs w:val="22"/>
        </w:rPr>
        <w:t>тудентськ</w:t>
      </w:r>
      <w:r>
        <w:rPr>
          <w:color w:val="000000"/>
          <w:sz w:val="22"/>
          <w:szCs w:val="22"/>
        </w:rPr>
        <w:t>ому</w:t>
      </w:r>
      <w:r w:rsidRPr="00347E51">
        <w:rPr>
          <w:color w:val="000000"/>
          <w:sz w:val="22"/>
          <w:szCs w:val="22"/>
        </w:rPr>
        <w:t xml:space="preserve"> науков</w:t>
      </w:r>
      <w:r>
        <w:rPr>
          <w:color w:val="000000"/>
          <w:sz w:val="22"/>
          <w:szCs w:val="22"/>
        </w:rPr>
        <w:t>ому</w:t>
      </w:r>
      <w:r w:rsidRPr="00347E51">
        <w:rPr>
          <w:color w:val="000000"/>
          <w:sz w:val="22"/>
          <w:szCs w:val="22"/>
        </w:rPr>
        <w:t xml:space="preserve"> симпозіум</w:t>
      </w:r>
      <w:r>
        <w:rPr>
          <w:color w:val="000000"/>
          <w:sz w:val="22"/>
          <w:szCs w:val="22"/>
        </w:rPr>
        <w:t>і</w:t>
      </w:r>
    </w:p>
    <w:p w:rsidR="0067240E" w:rsidRPr="00347E51" w:rsidRDefault="0067240E" w:rsidP="0067240E">
      <w:pPr>
        <w:pStyle w:val="a3"/>
        <w:spacing w:line="230" w:lineRule="auto"/>
        <w:rPr>
          <w:b/>
          <w:color w:val="000000"/>
          <w:sz w:val="22"/>
          <w:szCs w:val="22"/>
        </w:rPr>
      </w:pPr>
      <w:r w:rsidRPr="00347E51">
        <w:rPr>
          <w:b/>
          <w:color w:val="000000"/>
          <w:sz w:val="22"/>
          <w:szCs w:val="22"/>
        </w:rPr>
        <w:t>«Співдружність наук: архітектура, економіка, право»</w:t>
      </w:r>
    </w:p>
    <w:p w:rsidR="0067240E" w:rsidRPr="004037CD" w:rsidRDefault="0067240E" w:rsidP="0067240E">
      <w:pPr>
        <w:pStyle w:val="2"/>
        <w:ind w:left="142"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E50534">
        <w:rPr>
          <w:b w:val="0"/>
          <w:sz w:val="22"/>
          <w:szCs w:val="22"/>
          <w:lang w:val="ru-RU"/>
        </w:rPr>
        <w:t>6</w:t>
      </w:r>
      <w:r w:rsidR="00177114">
        <w:rPr>
          <w:b w:val="0"/>
          <w:sz w:val="22"/>
          <w:szCs w:val="22"/>
          <w:lang w:val="ru-RU"/>
        </w:rPr>
        <w:t xml:space="preserve"> </w:t>
      </w:r>
      <w:r>
        <w:rPr>
          <w:b w:val="0"/>
          <w:sz w:val="22"/>
          <w:szCs w:val="22"/>
        </w:rPr>
        <w:t>листопада 201</w:t>
      </w:r>
      <w:r w:rsidR="00E50534">
        <w:rPr>
          <w:b w:val="0"/>
          <w:sz w:val="22"/>
          <w:szCs w:val="22"/>
          <w:lang w:val="ru-RU"/>
        </w:rPr>
        <w:t>8</w:t>
      </w:r>
      <w:r>
        <w:rPr>
          <w:b w:val="0"/>
          <w:sz w:val="22"/>
          <w:szCs w:val="22"/>
        </w:rPr>
        <w:t xml:space="preserve"> року</w:t>
      </w:r>
    </w:p>
    <w:p w:rsidR="0067240E" w:rsidRPr="004037CD" w:rsidRDefault="0067240E" w:rsidP="0067240E">
      <w:pPr>
        <w:pStyle w:val="2"/>
        <w:ind w:left="142"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sz w:val="22"/>
          <w:szCs w:val="22"/>
        </w:rPr>
      </w:pPr>
    </w:p>
    <w:p w:rsidR="0067240E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Просимо здійснити </w:t>
      </w:r>
      <w:r w:rsidRPr="00C24E66">
        <w:rPr>
          <w:sz w:val="22"/>
          <w:szCs w:val="22"/>
        </w:rPr>
        <w:t>реєстрацію за посиланням:</w:t>
      </w:r>
      <w:r>
        <w:rPr>
          <w:rStyle w:val="5yl5"/>
        </w:rPr>
        <w:t xml:space="preserve"> </w:t>
      </w:r>
      <w:hyperlink r:id="rId6" w:history="1">
        <w:r w:rsidRPr="000D420C">
          <w:rPr>
            <w:rStyle w:val="a5"/>
            <w:b w:val="0"/>
            <w:sz w:val="22"/>
            <w:szCs w:val="22"/>
          </w:rPr>
          <w:t>https://goo.gl/forms/QeUPmfnOifbagoJi1</w:t>
        </w:r>
      </w:hyperlink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Default="00074770" w:rsidP="0067240E">
      <w:pPr>
        <w:pStyle w:val="2"/>
        <w:spacing w:line="360" w:lineRule="auto"/>
        <w:ind w:firstLine="0"/>
        <w:jc w:val="center"/>
        <w:rPr>
          <w:b w:val="0"/>
          <w:sz w:val="22"/>
          <w:szCs w:val="22"/>
        </w:rPr>
      </w:pPr>
    </w:p>
    <w:p w:rsidR="00074770" w:rsidRPr="005B7301" w:rsidRDefault="00074770" w:rsidP="0067240E">
      <w:pPr>
        <w:pStyle w:val="2"/>
        <w:spacing w:line="360" w:lineRule="auto"/>
        <w:ind w:firstLine="0"/>
        <w:jc w:val="center"/>
        <w:rPr>
          <w:b w:val="0"/>
          <w:sz w:val="24"/>
        </w:rPr>
      </w:pPr>
    </w:p>
    <w:p w:rsidR="0067240E" w:rsidRDefault="0067240E" w:rsidP="0067240E">
      <w:pPr>
        <w:pStyle w:val="2"/>
        <w:rPr>
          <w:b w:val="0"/>
        </w:rPr>
      </w:pPr>
    </w:p>
    <w:p w:rsidR="0067240E" w:rsidRDefault="0067240E" w:rsidP="0067240E">
      <w:pPr>
        <w:pStyle w:val="2"/>
        <w:rPr>
          <w:b w:val="0"/>
        </w:rPr>
      </w:pPr>
    </w:p>
    <w:p w:rsidR="0067240E" w:rsidRPr="00987A8F" w:rsidRDefault="0067240E" w:rsidP="0067240E">
      <w:pPr>
        <w:pStyle w:val="2"/>
        <w:ind w:firstLine="0"/>
        <w:jc w:val="center"/>
        <w:rPr>
          <w:sz w:val="26"/>
          <w:szCs w:val="26"/>
        </w:rPr>
      </w:pPr>
      <w:r w:rsidRPr="00987A8F">
        <w:rPr>
          <w:sz w:val="26"/>
          <w:szCs w:val="26"/>
        </w:rPr>
        <w:t>Контактна особа:</w:t>
      </w:r>
    </w:p>
    <w:p w:rsidR="0067240E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Острогляд Олександр Васильович –</w:t>
      </w:r>
      <w:r w:rsidRPr="00987A8F">
        <w:rPr>
          <w:b w:val="0"/>
          <w:sz w:val="26"/>
          <w:szCs w:val="26"/>
        </w:rPr>
        <w:t xml:space="preserve"> </w:t>
      </w:r>
    </w:p>
    <w:p w:rsidR="0067240E" w:rsidRPr="00987A8F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проректор з наукової роботи</w:t>
      </w:r>
    </w:p>
    <w:p w:rsidR="0067240E" w:rsidRPr="00987A8F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 w:rsidRPr="00987A8F">
        <w:rPr>
          <w:b w:val="0"/>
          <w:sz w:val="26"/>
          <w:szCs w:val="26"/>
        </w:rPr>
        <w:t xml:space="preserve">тел. </w:t>
      </w:r>
      <w:r>
        <w:rPr>
          <w:b w:val="0"/>
          <w:sz w:val="26"/>
          <w:szCs w:val="26"/>
        </w:rPr>
        <w:t>097 904 21 06</w:t>
      </w:r>
    </w:p>
    <w:p w:rsidR="0067240E" w:rsidRPr="00987A8F" w:rsidRDefault="0067240E" w:rsidP="0067240E">
      <w:pPr>
        <w:pStyle w:val="2"/>
        <w:rPr>
          <w:b w:val="0"/>
          <w:sz w:val="26"/>
          <w:szCs w:val="26"/>
        </w:rPr>
      </w:pPr>
    </w:p>
    <w:p w:rsidR="0067240E" w:rsidRPr="00987A8F" w:rsidRDefault="00AF0A82" w:rsidP="0067240E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Гуркова Аліна Вячеславівна</w:t>
      </w:r>
      <w:r w:rsidR="00177114">
        <w:rPr>
          <w:b w:val="0"/>
          <w:sz w:val="26"/>
          <w:szCs w:val="26"/>
        </w:rPr>
        <w:t xml:space="preserve"> –</w:t>
      </w:r>
      <w:r w:rsidR="0067240E" w:rsidRPr="00987A8F">
        <w:rPr>
          <w:b w:val="0"/>
          <w:sz w:val="26"/>
          <w:szCs w:val="26"/>
        </w:rPr>
        <w:t xml:space="preserve"> </w:t>
      </w:r>
      <w:r w:rsidR="00177114">
        <w:rPr>
          <w:b w:val="0"/>
          <w:sz w:val="26"/>
          <w:szCs w:val="26"/>
        </w:rPr>
        <w:t xml:space="preserve">    </w:t>
      </w:r>
      <w:r w:rsidR="0067240E" w:rsidRPr="00987A8F">
        <w:rPr>
          <w:b w:val="0"/>
          <w:sz w:val="26"/>
          <w:szCs w:val="26"/>
        </w:rPr>
        <w:t xml:space="preserve">відповідальний секретар оргкомітету </w:t>
      </w:r>
      <w:r w:rsidR="0067240E">
        <w:rPr>
          <w:b w:val="0"/>
          <w:sz w:val="26"/>
          <w:szCs w:val="26"/>
        </w:rPr>
        <w:t>симпозіуму</w:t>
      </w:r>
    </w:p>
    <w:p w:rsidR="0067240E" w:rsidRPr="00987A8F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 w:rsidRPr="00987A8F">
        <w:rPr>
          <w:b w:val="0"/>
          <w:sz w:val="26"/>
          <w:szCs w:val="26"/>
        </w:rPr>
        <w:t xml:space="preserve">тел. </w:t>
      </w:r>
      <w:r>
        <w:rPr>
          <w:b w:val="0"/>
          <w:sz w:val="26"/>
          <w:szCs w:val="26"/>
        </w:rPr>
        <w:t>0</w:t>
      </w:r>
      <w:r w:rsidR="00AF0A82">
        <w:rPr>
          <w:b w:val="0"/>
          <w:sz w:val="26"/>
          <w:szCs w:val="26"/>
        </w:rPr>
        <w:t>66 246 67 52</w:t>
      </w:r>
    </w:p>
    <w:p w:rsidR="0067240E" w:rsidRPr="00987A8F" w:rsidRDefault="0067240E" w:rsidP="0067240E">
      <w:pPr>
        <w:pStyle w:val="2"/>
        <w:ind w:firstLine="0"/>
        <w:jc w:val="center"/>
        <w:rPr>
          <w:sz w:val="26"/>
          <w:szCs w:val="26"/>
        </w:rPr>
      </w:pPr>
    </w:p>
    <w:p w:rsidR="0067240E" w:rsidRPr="00987A8F" w:rsidRDefault="0067240E" w:rsidP="0067240E">
      <w:pPr>
        <w:pStyle w:val="2"/>
        <w:ind w:firstLine="0"/>
        <w:jc w:val="center"/>
        <w:rPr>
          <w:sz w:val="26"/>
          <w:szCs w:val="26"/>
        </w:rPr>
      </w:pPr>
      <w:r w:rsidRPr="00987A8F">
        <w:rPr>
          <w:sz w:val="26"/>
          <w:szCs w:val="26"/>
        </w:rPr>
        <w:t>Наша адреса:</w:t>
      </w:r>
    </w:p>
    <w:p w:rsidR="0067240E" w:rsidRPr="00987A8F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 w:rsidRPr="00987A8F">
        <w:rPr>
          <w:b w:val="0"/>
          <w:sz w:val="26"/>
          <w:szCs w:val="26"/>
        </w:rPr>
        <w:t>76018, м. Івано-Франківськ,</w:t>
      </w:r>
    </w:p>
    <w:p w:rsidR="0067240E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 w:rsidRPr="00987A8F">
        <w:rPr>
          <w:b w:val="0"/>
          <w:sz w:val="26"/>
          <w:szCs w:val="26"/>
        </w:rPr>
        <w:t>вул. Є. Коновальця, 35</w:t>
      </w:r>
    </w:p>
    <w:p w:rsidR="0067240E" w:rsidRPr="00987A8F" w:rsidRDefault="00C91B5A" w:rsidP="0067240E">
      <w:pPr>
        <w:pStyle w:val="2"/>
        <w:ind w:firstLine="0"/>
        <w:jc w:val="center"/>
        <w:rPr>
          <w:b w:val="0"/>
          <w:sz w:val="26"/>
          <w:szCs w:val="26"/>
        </w:rPr>
      </w:pPr>
      <w:hyperlink r:id="rId7" w:history="1">
        <w:r w:rsidR="0067240E" w:rsidRPr="00322E93">
          <w:rPr>
            <w:rStyle w:val="a5"/>
            <w:b w:val="0"/>
            <w:sz w:val="26"/>
            <w:szCs w:val="26"/>
            <w:lang w:val="en-US"/>
          </w:rPr>
          <w:t>http</w:t>
        </w:r>
        <w:r w:rsidR="0067240E" w:rsidRPr="008764C5">
          <w:rPr>
            <w:rStyle w:val="a5"/>
            <w:b w:val="0"/>
            <w:sz w:val="26"/>
            <w:szCs w:val="26"/>
            <w:lang w:val="ru-RU"/>
          </w:rPr>
          <w:t>://</w:t>
        </w:r>
        <w:r w:rsidR="0067240E" w:rsidRPr="00322E93">
          <w:rPr>
            <w:rStyle w:val="a5"/>
            <w:b w:val="0"/>
            <w:sz w:val="26"/>
            <w:szCs w:val="26"/>
            <w:lang w:val="en-US"/>
          </w:rPr>
          <w:t>iful</w:t>
        </w:r>
        <w:r w:rsidR="0067240E" w:rsidRPr="008764C5">
          <w:rPr>
            <w:rStyle w:val="a5"/>
            <w:b w:val="0"/>
            <w:sz w:val="26"/>
            <w:szCs w:val="26"/>
            <w:lang w:val="ru-RU"/>
          </w:rPr>
          <w:t>.</w:t>
        </w:r>
        <w:r w:rsidR="0067240E" w:rsidRPr="00322E93">
          <w:rPr>
            <w:rStyle w:val="a5"/>
            <w:b w:val="0"/>
            <w:sz w:val="26"/>
            <w:szCs w:val="26"/>
            <w:lang w:val="en-US"/>
          </w:rPr>
          <w:t>edu</w:t>
        </w:r>
        <w:r w:rsidR="0067240E" w:rsidRPr="008764C5">
          <w:rPr>
            <w:rStyle w:val="a5"/>
            <w:b w:val="0"/>
            <w:sz w:val="26"/>
            <w:szCs w:val="26"/>
            <w:lang w:val="ru-RU"/>
          </w:rPr>
          <w:t>.</w:t>
        </w:r>
        <w:r w:rsidR="0067240E" w:rsidRPr="00322E93">
          <w:rPr>
            <w:rStyle w:val="a5"/>
            <w:b w:val="0"/>
            <w:sz w:val="26"/>
            <w:szCs w:val="26"/>
            <w:lang w:val="en-US"/>
          </w:rPr>
          <w:t>ua</w:t>
        </w:r>
      </w:hyperlink>
    </w:p>
    <w:p w:rsidR="0067240E" w:rsidRDefault="0067240E" w:rsidP="0067240E">
      <w:pPr>
        <w:rPr>
          <w:b/>
          <w:sz w:val="24"/>
          <w:szCs w:val="24"/>
          <w:lang w:val="uk-UA"/>
        </w:rPr>
      </w:pPr>
    </w:p>
    <w:p w:rsidR="0067240E" w:rsidRPr="00590165" w:rsidRDefault="0067240E" w:rsidP="0067240E">
      <w:pPr>
        <w:rPr>
          <w:b/>
          <w:sz w:val="24"/>
          <w:szCs w:val="24"/>
          <w:lang w:val="uk-UA"/>
        </w:rPr>
      </w:pPr>
    </w:p>
    <w:p w:rsidR="0067240E" w:rsidRDefault="0067240E" w:rsidP="0067240E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Минулих років І</w:t>
      </w:r>
      <w:r w:rsidR="00E50534">
        <w:rPr>
          <w:b w:val="0"/>
          <w:sz w:val="24"/>
          <w:szCs w:val="24"/>
          <w:lang w:val="ru-RU"/>
        </w:rPr>
        <w:t>-</w:t>
      </w:r>
      <w:r w:rsidR="00177114" w:rsidRPr="00177114">
        <w:rPr>
          <w:b w:val="0"/>
          <w:color w:val="000000"/>
          <w:sz w:val="24"/>
          <w:szCs w:val="24"/>
          <w:lang w:val="en-US"/>
        </w:rPr>
        <w:t>V</w:t>
      </w:r>
      <w:r w:rsidR="0017711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Студентський симпозіум стали визначною подією в студентському науковому житті України. Завдяки чому захід широко висвітлювався в ЗМІ:</w:t>
      </w:r>
    </w:p>
    <w:p w:rsidR="0067240E" w:rsidRDefault="00C91B5A" w:rsidP="0067240E">
      <w:pPr>
        <w:pStyle w:val="2"/>
        <w:rPr>
          <w:b w:val="0"/>
          <w:sz w:val="24"/>
          <w:szCs w:val="24"/>
        </w:rPr>
      </w:pPr>
      <w:hyperlink r:id="rId8" w:history="1">
        <w:r w:rsidR="0067240E" w:rsidRPr="00485F9A">
          <w:rPr>
            <w:rStyle w:val="a5"/>
            <w:b w:val="0"/>
            <w:sz w:val="24"/>
            <w:szCs w:val="24"/>
          </w:rPr>
          <w:t>http://www.youtube.com/watch?v=EgSN1_Mxdxg</w:t>
        </w:r>
      </w:hyperlink>
    </w:p>
    <w:p w:rsidR="0067240E" w:rsidRDefault="00C91B5A" w:rsidP="0067240E">
      <w:pPr>
        <w:pStyle w:val="2"/>
        <w:rPr>
          <w:b w:val="0"/>
          <w:sz w:val="24"/>
          <w:szCs w:val="24"/>
        </w:rPr>
      </w:pPr>
      <w:hyperlink r:id="rId9" w:history="1">
        <w:r w:rsidR="0067240E" w:rsidRPr="00485F9A">
          <w:rPr>
            <w:rStyle w:val="a5"/>
            <w:b w:val="0"/>
            <w:sz w:val="24"/>
            <w:szCs w:val="24"/>
          </w:rPr>
          <w:t>http://www.blitz.if.ua/?q=news&amp;id=6273</w:t>
        </w:r>
      </w:hyperlink>
    </w:p>
    <w:p w:rsidR="0067240E" w:rsidRDefault="00C91B5A" w:rsidP="0067240E">
      <w:pPr>
        <w:pStyle w:val="2"/>
        <w:rPr>
          <w:b w:val="0"/>
          <w:sz w:val="24"/>
          <w:szCs w:val="24"/>
        </w:rPr>
      </w:pPr>
      <w:hyperlink r:id="rId10" w:history="1">
        <w:r w:rsidR="0067240E" w:rsidRPr="00485F9A">
          <w:rPr>
            <w:rStyle w:val="a5"/>
            <w:b w:val="0"/>
            <w:sz w:val="24"/>
            <w:szCs w:val="24"/>
          </w:rPr>
          <w:t>http://galtv.if.ua/news/view/2013/11/15/4204/</w:t>
        </w:r>
      </w:hyperlink>
    </w:p>
    <w:p w:rsidR="0067240E" w:rsidRDefault="00C91B5A" w:rsidP="0067240E">
      <w:pPr>
        <w:pStyle w:val="2"/>
        <w:rPr>
          <w:b w:val="0"/>
          <w:sz w:val="24"/>
          <w:szCs w:val="24"/>
        </w:rPr>
      </w:pPr>
      <w:hyperlink r:id="rId11" w:history="1">
        <w:r w:rsidR="0067240E" w:rsidRPr="00485F9A">
          <w:rPr>
            <w:rStyle w:val="a5"/>
            <w:b w:val="0"/>
            <w:sz w:val="24"/>
            <w:szCs w:val="24"/>
          </w:rPr>
          <w:t>http://firtka.if.ua/?action=show&amp;id=43284</w:t>
        </w:r>
      </w:hyperlink>
    </w:p>
    <w:p w:rsidR="0067240E" w:rsidRDefault="00C91B5A" w:rsidP="0067240E">
      <w:pPr>
        <w:pStyle w:val="2"/>
        <w:rPr>
          <w:b w:val="0"/>
          <w:sz w:val="24"/>
          <w:szCs w:val="24"/>
        </w:rPr>
      </w:pPr>
      <w:hyperlink r:id="rId12" w:history="1">
        <w:r w:rsidR="0067240E" w:rsidRPr="00A954AC">
          <w:rPr>
            <w:rStyle w:val="a5"/>
            <w:b w:val="0"/>
            <w:sz w:val="24"/>
            <w:szCs w:val="24"/>
          </w:rPr>
          <w:t>https://www.youtube.com/watch?v=o-7wTdiXWfw</w:t>
        </w:r>
      </w:hyperlink>
    </w:p>
    <w:p w:rsidR="0067240E" w:rsidRPr="0067240E" w:rsidRDefault="00C91B5A" w:rsidP="0067240E">
      <w:pPr>
        <w:pStyle w:val="2"/>
        <w:rPr>
          <w:b w:val="0"/>
          <w:sz w:val="24"/>
          <w:szCs w:val="24"/>
        </w:rPr>
      </w:pPr>
      <w:hyperlink r:id="rId13" w:history="1">
        <w:r w:rsidR="0067240E" w:rsidRPr="009C598E">
          <w:rPr>
            <w:rStyle w:val="a5"/>
            <w:b w:val="0"/>
            <w:sz w:val="24"/>
            <w:szCs w:val="24"/>
          </w:rPr>
          <w:t>https://www.youtube.com/watch?v=1Q2Mpn_cyBE</w:t>
        </w:r>
      </w:hyperlink>
    </w:p>
    <w:p w:rsidR="0067240E" w:rsidRDefault="00C91B5A" w:rsidP="0067240E">
      <w:pPr>
        <w:pStyle w:val="2"/>
        <w:rPr>
          <w:rStyle w:val="a5"/>
          <w:b w:val="0"/>
          <w:sz w:val="24"/>
          <w:szCs w:val="24"/>
        </w:rPr>
      </w:pPr>
      <w:hyperlink r:id="rId14" w:history="1">
        <w:r w:rsidR="0067240E" w:rsidRPr="009C598E">
          <w:rPr>
            <w:rStyle w:val="a5"/>
            <w:b w:val="0"/>
            <w:sz w:val="24"/>
            <w:szCs w:val="24"/>
          </w:rPr>
          <w:t>https://www.youtube.com/watch?v=a1ug5ca6PQE</w:t>
        </w:r>
      </w:hyperlink>
    </w:p>
    <w:p w:rsidR="00177114" w:rsidRPr="0067240E" w:rsidRDefault="00C91B5A" w:rsidP="0067240E">
      <w:pPr>
        <w:pStyle w:val="2"/>
        <w:rPr>
          <w:b w:val="0"/>
          <w:sz w:val="24"/>
          <w:szCs w:val="24"/>
        </w:rPr>
      </w:pPr>
      <w:hyperlink r:id="rId15" w:history="1">
        <w:r w:rsidR="00177114" w:rsidRPr="006C66E5">
          <w:rPr>
            <w:rStyle w:val="a5"/>
            <w:b w:val="0"/>
            <w:sz w:val="24"/>
            <w:szCs w:val="24"/>
          </w:rPr>
          <w:t>https://www.youtube.com/watch?v=AXpMlTxiJIU</w:t>
        </w:r>
      </w:hyperlink>
      <w:r w:rsidR="00177114">
        <w:rPr>
          <w:b w:val="0"/>
          <w:sz w:val="24"/>
          <w:szCs w:val="24"/>
        </w:rPr>
        <w:t xml:space="preserve"> </w:t>
      </w:r>
    </w:p>
    <w:p w:rsidR="0067240E" w:rsidRDefault="0067240E" w:rsidP="0067240E">
      <w:pPr>
        <w:pStyle w:val="2"/>
        <w:rPr>
          <w:b w:val="0"/>
          <w:sz w:val="24"/>
          <w:szCs w:val="24"/>
        </w:rPr>
      </w:pPr>
    </w:p>
    <w:p w:rsidR="00BA4031" w:rsidRPr="0067240E" w:rsidRDefault="00BA4031" w:rsidP="0067240E">
      <w:pPr>
        <w:pStyle w:val="2"/>
        <w:rPr>
          <w:b w:val="0"/>
          <w:sz w:val="24"/>
          <w:szCs w:val="24"/>
        </w:rPr>
      </w:pPr>
    </w:p>
    <w:p w:rsidR="00D53D41" w:rsidRDefault="00D53D41" w:rsidP="0067240E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D53D41" w:rsidRDefault="00D53D41" w:rsidP="0067240E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67240E" w:rsidRPr="00EE5FA9" w:rsidRDefault="0067240E" w:rsidP="0067240E">
      <w:pPr>
        <w:pStyle w:val="a3"/>
        <w:spacing w:line="230" w:lineRule="auto"/>
        <w:rPr>
          <w:b/>
          <w:spacing w:val="-20"/>
          <w:sz w:val="28"/>
          <w:szCs w:val="28"/>
        </w:rPr>
      </w:pPr>
      <w:r w:rsidRPr="00EE5FA9">
        <w:rPr>
          <w:b/>
          <w:spacing w:val="-20"/>
          <w:sz w:val="28"/>
          <w:szCs w:val="28"/>
        </w:rPr>
        <w:t>П</w:t>
      </w:r>
      <w:r>
        <w:rPr>
          <w:b/>
          <w:spacing w:val="-20"/>
          <w:sz w:val="28"/>
          <w:szCs w:val="28"/>
        </w:rPr>
        <w:t>риватний вищий навчальний заклад</w:t>
      </w:r>
    </w:p>
    <w:p w:rsidR="0067240E" w:rsidRPr="00814B63" w:rsidRDefault="00400AF1" w:rsidP="0067240E">
      <w:pPr>
        <w:pStyle w:val="a3"/>
        <w:spacing w:line="230" w:lineRule="auto"/>
        <w:rPr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Університет</w:t>
      </w:r>
      <w:r w:rsidR="0067240E" w:rsidRPr="00EE5FA9">
        <w:rPr>
          <w:b/>
          <w:spacing w:val="-20"/>
          <w:sz w:val="28"/>
          <w:szCs w:val="28"/>
        </w:rPr>
        <w:t xml:space="preserve"> Короля Данила </w:t>
      </w:r>
    </w:p>
    <w:p w:rsidR="0067240E" w:rsidRPr="00814B63" w:rsidRDefault="0067240E" w:rsidP="0067240E">
      <w:pPr>
        <w:pStyle w:val="2"/>
        <w:ind w:left="142" w:firstLine="0"/>
        <w:rPr>
          <w:b w:val="0"/>
          <w:sz w:val="28"/>
          <w:szCs w:val="28"/>
        </w:rPr>
      </w:pPr>
    </w:p>
    <w:p w:rsidR="0067240E" w:rsidRPr="00814B63" w:rsidRDefault="002B2CCC" w:rsidP="0067240E">
      <w:pPr>
        <w:pStyle w:val="2"/>
        <w:ind w:left="142" w:firstLine="0"/>
        <w:rPr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25400</wp:posOffset>
            </wp:positionV>
            <wp:extent cx="1438275" cy="138811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40E" w:rsidRPr="00814B63" w:rsidRDefault="0067240E" w:rsidP="0067240E">
      <w:pPr>
        <w:spacing w:line="230" w:lineRule="auto"/>
        <w:jc w:val="center"/>
        <w:rPr>
          <w:sz w:val="28"/>
          <w:szCs w:val="28"/>
          <w:lang w:val="uk-UA"/>
        </w:rPr>
      </w:pPr>
    </w:p>
    <w:p w:rsidR="0067240E" w:rsidRPr="00814B63" w:rsidRDefault="0067240E" w:rsidP="0067240E">
      <w:pPr>
        <w:pStyle w:val="a3"/>
        <w:spacing w:line="230" w:lineRule="auto"/>
        <w:rPr>
          <w:b/>
          <w:color w:val="0000CC"/>
          <w:spacing w:val="-20"/>
          <w:sz w:val="28"/>
          <w:szCs w:val="28"/>
          <w:lang w:val="ru-RU"/>
        </w:rPr>
      </w:pPr>
    </w:p>
    <w:p w:rsidR="0067240E" w:rsidRPr="00814B63" w:rsidRDefault="0067240E" w:rsidP="0067240E">
      <w:pPr>
        <w:pStyle w:val="a3"/>
        <w:spacing w:line="230" w:lineRule="auto"/>
        <w:rPr>
          <w:b/>
          <w:color w:val="000000"/>
          <w:spacing w:val="-20"/>
          <w:sz w:val="28"/>
          <w:szCs w:val="28"/>
        </w:rPr>
      </w:pPr>
    </w:p>
    <w:p w:rsidR="0067240E" w:rsidRPr="00814B63" w:rsidRDefault="0067240E" w:rsidP="0067240E">
      <w:pPr>
        <w:pStyle w:val="a3"/>
        <w:spacing w:line="230" w:lineRule="auto"/>
        <w:rPr>
          <w:b/>
          <w:color w:val="000000"/>
          <w:spacing w:val="-20"/>
          <w:sz w:val="28"/>
          <w:szCs w:val="28"/>
        </w:rPr>
      </w:pPr>
    </w:p>
    <w:p w:rsidR="0067240E" w:rsidRDefault="0067240E" w:rsidP="0067240E">
      <w:pPr>
        <w:pStyle w:val="a3"/>
        <w:spacing w:line="230" w:lineRule="auto"/>
        <w:rPr>
          <w:rFonts w:ascii="Candara" w:hAnsi="Candara" w:cs="Aharoni"/>
          <w:b/>
          <w:color w:val="000000"/>
          <w:sz w:val="28"/>
          <w:szCs w:val="28"/>
          <w:lang w:bidi="he-IL"/>
        </w:rPr>
      </w:pPr>
    </w:p>
    <w:p w:rsidR="00EF064D" w:rsidRDefault="00EF064D" w:rsidP="0067240E">
      <w:pPr>
        <w:pStyle w:val="a3"/>
        <w:spacing w:line="230" w:lineRule="auto"/>
        <w:rPr>
          <w:rFonts w:ascii="Candara" w:hAnsi="Candara" w:cs="Aharoni"/>
          <w:b/>
          <w:color w:val="000000"/>
          <w:sz w:val="28"/>
          <w:szCs w:val="28"/>
          <w:lang w:bidi="he-IL"/>
        </w:rPr>
      </w:pPr>
    </w:p>
    <w:p w:rsidR="00EF064D" w:rsidRPr="00701A3B" w:rsidRDefault="00EF064D" w:rsidP="0067240E">
      <w:pPr>
        <w:pStyle w:val="a3"/>
        <w:spacing w:line="230" w:lineRule="auto"/>
        <w:rPr>
          <w:rFonts w:ascii="Candara" w:hAnsi="Candara" w:cs="Aharoni"/>
          <w:b/>
          <w:color w:val="000000"/>
          <w:sz w:val="28"/>
          <w:szCs w:val="28"/>
          <w:lang w:bidi="he-IL"/>
        </w:rPr>
      </w:pPr>
    </w:p>
    <w:p w:rsidR="0067240E" w:rsidRPr="00347E51" w:rsidRDefault="0067240E" w:rsidP="0067240E">
      <w:pPr>
        <w:pStyle w:val="a3"/>
        <w:spacing w:line="230" w:lineRule="auto"/>
        <w:rPr>
          <w:rFonts w:ascii="Verdana" w:hAnsi="Verdana" w:cs="Aharoni"/>
          <w:b/>
          <w:color w:val="000000"/>
          <w:sz w:val="28"/>
          <w:szCs w:val="28"/>
          <w:lang w:bidi="he-IL"/>
        </w:rPr>
      </w:pPr>
      <w:r>
        <w:rPr>
          <w:rFonts w:ascii="Verdana" w:hAnsi="Verdana" w:cs="Aharoni"/>
          <w:b/>
          <w:color w:val="000000"/>
          <w:sz w:val="28"/>
          <w:szCs w:val="28"/>
          <w:lang w:val="en-US" w:bidi="he-IL"/>
        </w:rPr>
        <w:t>V</w:t>
      </w:r>
      <w:r w:rsidR="00E50534">
        <w:rPr>
          <w:rFonts w:ascii="Verdana" w:hAnsi="Verdana" w:cs="Aharoni"/>
          <w:b/>
          <w:color w:val="000000"/>
          <w:sz w:val="28"/>
          <w:szCs w:val="28"/>
          <w:lang w:bidi="he-IL"/>
        </w:rPr>
        <w:t>І</w:t>
      </w:r>
      <w:r>
        <w:rPr>
          <w:rFonts w:ascii="Verdana" w:hAnsi="Verdana" w:cs="Aharoni"/>
          <w:b/>
          <w:color w:val="000000"/>
          <w:sz w:val="28"/>
          <w:szCs w:val="28"/>
          <w:lang w:bidi="he-IL"/>
        </w:rPr>
        <w:t xml:space="preserve"> </w:t>
      </w:r>
      <w:r w:rsidRPr="00347E51">
        <w:rPr>
          <w:rFonts w:ascii="Verdana" w:hAnsi="Verdana" w:cs="Aharoni"/>
          <w:b/>
          <w:color w:val="000000"/>
          <w:sz w:val="28"/>
          <w:szCs w:val="28"/>
          <w:lang w:bidi="he-IL"/>
        </w:rPr>
        <w:t>Студентський науковий симпозіум</w:t>
      </w:r>
    </w:p>
    <w:p w:rsidR="0067240E" w:rsidRPr="00347E51" w:rsidRDefault="0067240E" w:rsidP="0067240E">
      <w:pPr>
        <w:pStyle w:val="a3"/>
        <w:spacing w:line="230" w:lineRule="auto"/>
        <w:rPr>
          <w:rFonts w:ascii="Verdana" w:hAnsi="Verdana" w:cs="Aharoni"/>
          <w:b/>
          <w:color w:val="000000"/>
          <w:sz w:val="28"/>
          <w:szCs w:val="28"/>
          <w:lang w:bidi="he-IL"/>
        </w:rPr>
      </w:pPr>
      <w:r w:rsidRPr="00347E51">
        <w:rPr>
          <w:rFonts w:ascii="Verdana" w:hAnsi="Verdana" w:cs="Aharoni"/>
          <w:b/>
          <w:color w:val="000000"/>
          <w:sz w:val="28"/>
          <w:szCs w:val="28"/>
          <w:lang w:bidi="he-IL"/>
        </w:rPr>
        <w:t>«Співдружність наук: архітектура, економіка, право»</w:t>
      </w:r>
    </w:p>
    <w:p w:rsidR="0067240E" w:rsidRPr="00814B63" w:rsidRDefault="0067240E" w:rsidP="0067240E">
      <w:pPr>
        <w:pStyle w:val="a3"/>
        <w:spacing w:line="230" w:lineRule="auto"/>
        <w:rPr>
          <w:b/>
          <w:bCs/>
          <w:i/>
          <w:caps/>
          <w:sz w:val="28"/>
          <w:szCs w:val="28"/>
        </w:rPr>
      </w:pPr>
    </w:p>
    <w:p w:rsidR="0067240E" w:rsidRPr="00814B63" w:rsidRDefault="0067240E" w:rsidP="0067240E">
      <w:pPr>
        <w:pStyle w:val="a3"/>
        <w:spacing w:line="230" w:lineRule="auto"/>
        <w:rPr>
          <w:b/>
          <w:bCs/>
          <w:sz w:val="28"/>
          <w:szCs w:val="28"/>
        </w:rPr>
      </w:pPr>
    </w:p>
    <w:p w:rsidR="0067240E" w:rsidRPr="00814B63" w:rsidRDefault="0067240E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C873B4" w:rsidRDefault="0067240E" w:rsidP="0067240E">
      <w:pPr>
        <w:pStyle w:val="2"/>
        <w:ind w:firstLine="0"/>
        <w:jc w:val="center"/>
        <w:rPr>
          <w:sz w:val="28"/>
          <w:szCs w:val="28"/>
        </w:rPr>
      </w:pPr>
      <w:r w:rsidRPr="00C873B4">
        <w:rPr>
          <w:sz w:val="28"/>
          <w:szCs w:val="28"/>
        </w:rPr>
        <w:t>Інформаційний лист</w:t>
      </w:r>
    </w:p>
    <w:p w:rsidR="0067240E" w:rsidRPr="00814B63" w:rsidRDefault="0067240E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814B63" w:rsidRDefault="0067240E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814B63" w:rsidRDefault="0067240E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814B63" w:rsidRDefault="0067240E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814B63" w:rsidRDefault="0067240E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814B63" w:rsidRDefault="0067240E" w:rsidP="0067240E">
      <w:pPr>
        <w:pStyle w:val="a3"/>
        <w:spacing w:line="230" w:lineRule="auto"/>
        <w:rPr>
          <w:b/>
          <w:bCs/>
          <w:sz w:val="28"/>
          <w:szCs w:val="28"/>
        </w:rPr>
      </w:pPr>
      <w:r w:rsidRPr="00814B63">
        <w:rPr>
          <w:b/>
          <w:bCs/>
          <w:sz w:val="28"/>
          <w:szCs w:val="28"/>
        </w:rPr>
        <w:t xml:space="preserve">м. Івано-Франківськ </w:t>
      </w:r>
    </w:p>
    <w:p w:rsidR="0067240E" w:rsidRPr="00814B63" w:rsidRDefault="0067240E" w:rsidP="0067240E">
      <w:pPr>
        <w:pStyle w:val="a3"/>
        <w:spacing w:line="23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50534">
        <w:rPr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 xml:space="preserve"> листопада 201</w:t>
      </w:r>
      <w:r w:rsidR="00E50534">
        <w:rPr>
          <w:b/>
          <w:bCs/>
          <w:sz w:val="28"/>
          <w:szCs w:val="28"/>
          <w:lang w:val="ru-RU"/>
        </w:rPr>
        <w:t>8</w:t>
      </w:r>
      <w:r w:rsidRPr="00CA6833">
        <w:rPr>
          <w:b/>
          <w:bCs/>
          <w:sz w:val="28"/>
          <w:szCs w:val="28"/>
          <w:lang w:val="ru-RU"/>
        </w:rPr>
        <w:t xml:space="preserve"> </w:t>
      </w:r>
      <w:r w:rsidRPr="00814B63">
        <w:rPr>
          <w:b/>
          <w:bCs/>
          <w:sz w:val="28"/>
          <w:szCs w:val="28"/>
        </w:rPr>
        <w:t xml:space="preserve">року </w:t>
      </w:r>
    </w:p>
    <w:p w:rsidR="0067240E" w:rsidRPr="00347E51" w:rsidRDefault="0067240E" w:rsidP="0067240E">
      <w:pPr>
        <w:rPr>
          <w:lang w:val="uk-UA"/>
        </w:rPr>
      </w:pPr>
    </w:p>
    <w:p w:rsidR="00984806" w:rsidRPr="0067240E" w:rsidRDefault="00984806">
      <w:pPr>
        <w:rPr>
          <w:lang w:val="uk-UA"/>
        </w:rPr>
      </w:pPr>
    </w:p>
    <w:sectPr w:rsidR="00984806" w:rsidRPr="0067240E" w:rsidSect="007C15DA">
      <w:pgSz w:w="16840" w:h="11907" w:orient="landscape" w:code="9"/>
      <w:pgMar w:top="567" w:right="567" w:bottom="567" w:left="567" w:header="708" w:footer="708" w:gutter="0"/>
      <w:cols w:num="3" w:space="720" w:equalWidth="0">
        <w:col w:w="4762" w:space="709"/>
        <w:col w:w="4762" w:space="709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DB17D3A"/>
    <w:multiLevelType w:val="singleLevel"/>
    <w:tmpl w:val="2FB6C61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240E"/>
    <w:rsid w:val="00013696"/>
    <w:rsid w:val="00040B4D"/>
    <w:rsid w:val="00074770"/>
    <w:rsid w:val="000925FD"/>
    <w:rsid w:val="000D420C"/>
    <w:rsid w:val="001129BF"/>
    <w:rsid w:val="00177114"/>
    <w:rsid w:val="001F31D6"/>
    <w:rsid w:val="00230477"/>
    <w:rsid w:val="002926CE"/>
    <w:rsid w:val="002B2CCC"/>
    <w:rsid w:val="00322E93"/>
    <w:rsid w:val="00334FEF"/>
    <w:rsid w:val="00347E51"/>
    <w:rsid w:val="003810E2"/>
    <w:rsid w:val="00400AF1"/>
    <w:rsid w:val="004037CD"/>
    <w:rsid w:val="00430AF4"/>
    <w:rsid w:val="00485F9A"/>
    <w:rsid w:val="004F5F98"/>
    <w:rsid w:val="00590165"/>
    <w:rsid w:val="005B7301"/>
    <w:rsid w:val="005E4059"/>
    <w:rsid w:val="006028CB"/>
    <w:rsid w:val="006073F5"/>
    <w:rsid w:val="0067240E"/>
    <w:rsid w:val="006B5122"/>
    <w:rsid w:val="006C66E5"/>
    <w:rsid w:val="00701A3B"/>
    <w:rsid w:val="00732993"/>
    <w:rsid w:val="00743467"/>
    <w:rsid w:val="00753A15"/>
    <w:rsid w:val="007858E2"/>
    <w:rsid w:val="007C15DA"/>
    <w:rsid w:val="00814B63"/>
    <w:rsid w:val="00851719"/>
    <w:rsid w:val="008764C5"/>
    <w:rsid w:val="008D5E42"/>
    <w:rsid w:val="00933299"/>
    <w:rsid w:val="00984806"/>
    <w:rsid w:val="00987A8F"/>
    <w:rsid w:val="009A39E9"/>
    <w:rsid w:val="009C598E"/>
    <w:rsid w:val="00A954AC"/>
    <w:rsid w:val="00AA1829"/>
    <w:rsid w:val="00AF0A82"/>
    <w:rsid w:val="00B20FAA"/>
    <w:rsid w:val="00BA4031"/>
    <w:rsid w:val="00C04E9F"/>
    <w:rsid w:val="00C24E66"/>
    <w:rsid w:val="00C40D1A"/>
    <w:rsid w:val="00C73129"/>
    <w:rsid w:val="00C873B4"/>
    <w:rsid w:val="00C91B5A"/>
    <w:rsid w:val="00CA6833"/>
    <w:rsid w:val="00CB7EC5"/>
    <w:rsid w:val="00D30B3E"/>
    <w:rsid w:val="00D32E40"/>
    <w:rsid w:val="00D53D41"/>
    <w:rsid w:val="00DF4524"/>
    <w:rsid w:val="00E50534"/>
    <w:rsid w:val="00E877D7"/>
    <w:rsid w:val="00EB3321"/>
    <w:rsid w:val="00ED53CA"/>
    <w:rsid w:val="00EE5FA9"/>
    <w:rsid w:val="00EF064D"/>
    <w:rsid w:val="00F05C1C"/>
    <w:rsid w:val="00F14F29"/>
    <w:rsid w:val="00F5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45422E-1B97-4BEE-BD6C-67FC087D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0E"/>
    <w:pPr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7240E"/>
    <w:pPr>
      <w:jc w:val="center"/>
    </w:pPr>
    <w:rPr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67240E"/>
    <w:rPr>
      <w:rFonts w:ascii="Times New Roman" w:hAnsi="Times New Roman" w:cs="Times New Roman"/>
      <w:sz w:val="20"/>
      <w:szCs w:val="20"/>
      <w:lang w:val="uk-UA" w:eastAsia="uk-UA"/>
    </w:rPr>
  </w:style>
  <w:style w:type="paragraph" w:styleId="2">
    <w:name w:val="Body Text Indent 2"/>
    <w:basedOn w:val="a"/>
    <w:link w:val="20"/>
    <w:uiPriority w:val="99"/>
    <w:rsid w:val="0067240E"/>
    <w:pPr>
      <w:ind w:firstLine="142"/>
      <w:jc w:val="both"/>
    </w:pPr>
    <w:rPr>
      <w:b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67240E"/>
    <w:rPr>
      <w:rFonts w:ascii="Times New Roman" w:hAnsi="Times New Roman" w:cs="Times New Roman"/>
      <w:b/>
      <w:sz w:val="20"/>
      <w:szCs w:val="20"/>
      <w:lang w:val="uk-UA" w:eastAsia="uk-UA"/>
    </w:rPr>
  </w:style>
  <w:style w:type="character" w:styleId="a5">
    <w:name w:val="Hyperlink"/>
    <w:basedOn w:val="a0"/>
    <w:uiPriority w:val="99"/>
    <w:rsid w:val="0067240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240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67240E"/>
    <w:rPr>
      <w:rFonts w:ascii="Tahoma" w:hAnsi="Tahoma" w:cs="Tahoma"/>
      <w:sz w:val="16"/>
      <w:szCs w:val="16"/>
      <w:lang w:val="x-none" w:eastAsia="uk-UA"/>
    </w:rPr>
  </w:style>
  <w:style w:type="character" w:customStyle="1" w:styleId="5yl5">
    <w:name w:val="_5yl5"/>
    <w:basedOn w:val="a0"/>
    <w:rsid w:val="00074770"/>
    <w:rPr>
      <w:rFonts w:cs="Times New Roman"/>
    </w:rPr>
  </w:style>
  <w:style w:type="character" w:styleId="a8">
    <w:name w:val="FollowedHyperlink"/>
    <w:basedOn w:val="a0"/>
    <w:uiPriority w:val="99"/>
    <w:semiHidden/>
    <w:unhideWhenUsed/>
    <w:rsid w:val="0073299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gSN1_Mxdxg" TargetMode="External"/><Relationship Id="rId13" Type="http://schemas.openxmlformats.org/officeDocument/2006/relationships/hyperlink" Target="https://www.youtube.com/watch?v=1Q2Mpn_cy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ful.edu.ua" TargetMode="External"/><Relationship Id="rId12" Type="http://schemas.openxmlformats.org/officeDocument/2006/relationships/hyperlink" Target="https://www.youtube.com/watch?v=o-7wTdiXWf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goo.gl/forms/QeUPmfnOifbagoJi1" TargetMode="External"/><Relationship Id="rId11" Type="http://schemas.openxmlformats.org/officeDocument/2006/relationships/hyperlink" Target="http://firtka.if.ua/?action=show&amp;id=43284" TargetMode="External"/><Relationship Id="rId5" Type="http://schemas.openxmlformats.org/officeDocument/2006/relationships/hyperlink" Target="mailto:alina.hurkova@iful.edu.ua" TargetMode="External"/><Relationship Id="rId15" Type="http://schemas.openxmlformats.org/officeDocument/2006/relationships/hyperlink" Target="https://www.youtube.com/watch?v=AXpMlTxiJIU" TargetMode="External"/><Relationship Id="rId10" Type="http://schemas.openxmlformats.org/officeDocument/2006/relationships/hyperlink" Target="http://galtv.if.ua/news/view/2013/11/15/42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itz.if.ua/?q=news&amp;id=6273" TargetMode="External"/><Relationship Id="rId14" Type="http://schemas.openxmlformats.org/officeDocument/2006/relationships/hyperlink" Target="https://www.youtube.com/watch?v=a1ug5ca6P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3600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</cp:lastModifiedBy>
  <cp:revision>2</cp:revision>
  <cp:lastPrinted>2018-09-25T10:12:00Z</cp:lastPrinted>
  <dcterms:created xsi:type="dcterms:W3CDTF">2018-09-28T15:01:00Z</dcterms:created>
  <dcterms:modified xsi:type="dcterms:W3CDTF">2018-09-28T15:01:00Z</dcterms:modified>
</cp:coreProperties>
</file>