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AD" w:rsidRPr="00D637B4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Запрошуємо Вас </w:t>
      </w:r>
    </w:p>
    <w:p w:rsidR="004448F1" w:rsidRPr="002A2606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>взяти участь</w:t>
      </w:r>
      <w:r w:rsidR="00C507AD" w:rsidRPr="00D637B4">
        <w:rPr>
          <w:rFonts w:ascii="Arial" w:hAnsi="Arial" w:cs="Arial"/>
          <w:b/>
          <w:i/>
          <w:szCs w:val="24"/>
        </w:rPr>
        <w:t xml:space="preserve"> </w:t>
      </w:r>
      <w:r w:rsidRPr="002A2606">
        <w:rPr>
          <w:rFonts w:ascii="Arial" w:hAnsi="Arial" w:cs="Arial"/>
          <w:b/>
          <w:i/>
          <w:szCs w:val="24"/>
          <w:lang w:val="uk-UA"/>
        </w:rPr>
        <w:t>у роботі</w:t>
      </w:r>
    </w:p>
    <w:p w:rsidR="0087157F" w:rsidRPr="002A2606" w:rsidRDefault="00C507AD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>
        <w:rPr>
          <w:rFonts w:ascii="Arial" w:hAnsi="Arial" w:cs="Arial"/>
          <w:b/>
          <w:i/>
          <w:szCs w:val="24"/>
          <w:lang w:val="en-US"/>
        </w:rPr>
        <w:t>V</w:t>
      </w:r>
      <w:r w:rsidR="002B7385">
        <w:rPr>
          <w:rFonts w:ascii="Arial" w:hAnsi="Arial" w:cs="Arial"/>
          <w:b/>
          <w:i/>
          <w:szCs w:val="24"/>
          <w:lang w:val="en-US"/>
        </w:rPr>
        <w:t>I</w:t>
      </w:r>
      <w:r w:rsidRPr="00D637B4">
        <w:rPr>
          <w:rFonts w:ascii="Arial" w:hAnsi="Arial" w:cs="Arial"/>
          <w:b/>
          <w:i/>
          <w:szCs w:val="24"/>
        </w:rPr>
        <w:t xml:space="preserve"> </w:t>
      </w:r>
      <w:r w:rsidR="0087157F" w:rsidRPr="002A2606">
        <w:rPr>
          <w:rFonts w:ascii="Arial" w:hAnsi="Arial" w:cs="Arial"/>
          <w:b/>
          <w:i/>
          <w:szCs w:val="24"/>
          <w:lang w:val="uk-UA"/>
        </w:rPr>
        <w:t>Всеукраїнської наукової конференції</w:t>
      </w:r>
    </w:p>
    <w:p w:rsidR="00083251" w:rsidRPr="002A2606" w:rsidRDefault="0087157F" w:rsidP="00C507AD">
      <w:pPr>
        <w:spacing w:before="120"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>«</w:t>
      </w:r>
      <w:r w:rsidR="00C507AD">
        <w:rPr>
          <w:rFonts w:ascii="Arial" w:hAnsi="Arial" w:cs="Arial"/>
          <w:b/>
          <w:i/>
          <w:szCs w:val="24"/>
          <w:lang w:val="uk-UA"/>
        </w:rPr>
        <w:t>М</w:t>
      </w:r>
      <w:r w:rsidR="00C507AD" w:rsidRPr="002A2606">
        <w:rPr>
          <w:rFonts w:ascii="Arial" w:hAnsi="Arial" w:cs="Arial"/>
          <w:b/>
          <w:i/>
          <w:szCs w:val="24"/>
          <w:lang w:val="uk-UA"/>
        </w:rPr>
        <w:t xml:space="preserve">атематичне моделювання </w:t>
      </w:r>
      <w:r w:rsidRPr="002A2606">
        <w:rPr>
          <w:rFonts w:ascii="Arial" w:hAnsi="Arial" w:cs="Arial"/>
          <w:b/>
          <w:i/>
          <w:szCs w:val="24"/>
          <w:lang w:val="uk-UA"/>
        </w:rPr>
        <w:t xml:space="preserve">та </w:t>
      </w:r>
    </w:p>
    <w:p w:rsidR="0087157F" w:rsidRPr="002A2606" w:rsidRDefault="00C507AD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>
        <w:rPr>
          <w:rFonts w:ascii="Arial" w:hAnsi="Arial" w:cs="Arial"/>
          <w:b/>
          <w:i/>
          <w:szCs w:val="24"/>
          <w:lang w:val="uk-UA"/>
        </w:rPr>
        <w:t>м</w:t>
      </w:r>
      <w:r w:rsidRPr="002A2606">
        <w:rPr>
          <w:rFonts w:ascii="Arial" w:hAnsi="Arial" w:cs="Arial"/>
          <w:b/>
          <w:i/>
          <w:szCs w:val="24"/>
          <w:lang w:val="uk-UA"/>
        </w:rPr>
        <w:t>атематичн</w:t>
      </w:r>
      <w:r>
        <w:rPr>
          <w:rFonts w:ascii="Arial" w:hAnsi="Arial" w:cs="Arial"/>
          <w:b/>
          <w:i/>
          <w:szCs w:val="24"/>
          <w:lang w:val="uk-UA"/>
        </w:rPr>
        <w:t>а</w:t>
      </w:r>
      <w:r w:rsidRPr="002A2606">
        <w:rPr>
          <w:rFonts w:ascii="Arial" w:hAnsi="Arial" w:cs="Arial"/>
          <w:b/>
          <w:i/>
          <w:szCs w:val="24"/>
          <w:lang w:val="uk-UA"/>
        </w:rPr>
        <w:t xml:space="preserve"> </w:t>
      </w:r>
      <w:r>
        <w:rPr>
          <w:rFonts w:ascii="Arial" w:hAnsi="Arial" w:cs="Arial"/>
          <w:b/>
          <w:i/>
          <w:szCs w:val="24"/>
          <w:lang w:val="uk-UA"/>
        </w:rPr>
        <w:t>фізика</w:t>
      </w:r>
      <w:r w:rsidR="0087157F" w:rsidRPr="002A2606">
        <w:rPr>
          <w:rFonts w:ascii="Arial" w:hAnsi="Arial" w:cs="Arial"/>
          <w:b/>
          <w:i/>
          <w:szCs w:val="24"/>
          <w:lang w:val="uk-UA"/>
        </w:rPr>
        <w:t>»</w:t>
      </w:r>
    </w:p>
    <w:p w:rsidR="00271B36" w:rsidRPr="002A2606" w:rsidRDefault="00271B36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</w:p>
    <w:p w:rsidR="0087157F" w:rsidRPr="002A2606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Мета конференції: </w:t>
      </w:r>
    </w:p>
    <w:p w:rsidR="007C005B" w:rsidRPr="002A2606" w:rsidRDefault="007C005B" w:rsidP="007C005B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>― обмін досвідом та ідеями між молодими вченими, які представляють різні наукові школи;</w:t>
      </w:r>
    </w:p>
    <w:p w:rsidR="007C005B" w:rsidRPr="002A2606" w:rsidRDefault="007C005B" w:rsidP="007C005B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>― стимулювання творчої діяльності молодих науковців;</w:t>
      </w:r>
    </w:p>
    <w:p w:rsidR="00271B36" w:rsidRPr="002A2606" w:rsidRDefault="007C005B" w:rsidP="007C005B">
      <w:pPr>
        <w:spacing w:after="0" w:line="240" w:lineRule="auto"/>
        <w:jc w:val="both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>― ознайомлення молоді з результатами останніх досліджень та інноваційними тенденціями в науці.</w:t>
      </w:r>
    </w:p>
    <w:p w:rsidR="0087157F" w:rsidRPr="002A2606" w:rsidRDefault="0087157F" w:rsidP="002A2606">
      <w:pPr>
        <w:spacing w:before="120"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Тематичні напрями роботи </w:t>
      </w:r>
    </w:p>
    <w:p w:rsidR="0087157F" w:rsidRPr="002A2606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 конференції: </w:t>
      </w:r>
    </w:p>
    <w:p w:rsidR="0087157F" w:rsidRPr="002A2606" w:rsidRDefault="0087157F" w:rsidP="0087157F">
      <w:pPr>
        <w:spacing w:after="0" w:line="240" w:lineRule="auto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>– інформаційні технології;</w:t>
      </w:r>
    </w:p>
    <w:p w:rsidR="0087157F" w:rsidRPr="002A2606" w:rsidRDefault="0087157F" w:rsidP="0087157F">
      <w:pPr>
        <w:spacing w:after="0" w:line="240" w:lineRule="auto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>– математичне</w:t>
      </w:r>
      <w:r w:rsidR="007C005B" w:rsidRPr="002A2606">
        <w:rPr>
          <w:rFonts w:cs="Times New Roman"/>
          <w:szCs w:val="24"/>
          <w:lang w:val="uk-UA"/>
        </w:rPr>
        <w:t xml:space="preserve"> </w:t>
      </w:r>
      <w:r w:rsidRPr="002A2606">
        <w:rPr>
          <w:rFonts w:cs="Times New Roman"/>
          <w:szCs w:val="24"/>
          <w:lang w:val="uk-UA"/>
        </w:rPr>
        <w:t>моделювання</w:t>
      </w:r>
      <w:r w:rsidR="00C507AD">
        <w:rPr>
          <w:rFonts w:cs="Times New Roman"/>
          <w:szCs w:val="24"/>
          <w:lang w:val="uk-UA"/>
        </w:rPr>
        <w:t xml:space="preserve"> й обчислювальні методи</w:t>
      </w:r>
      <w:r w:rsidRPr="002A2606">
        <w:rPr>
          <w:rFonts w:cs="Times New Roman"/>
          <w:szCs w:val="24"/>
          <w:lang w:val="uk-UA"/>
        </w:rPr>
        <w:t>;</w:t>
      </w:r>
    </w:p>
    <w:p w:rsidR="0087157F" w:rsidRPr="002A2606" w:rsidRDefault="0087157F" w:rsidP="0087157F">
      <w:pPr>
        <w:spacing w:after="0" w:line="240" w:lineRule="auto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 xml:space="preserve">– математична фізика. </w:t>
      </w:r>
    </w:p>
    <w:p w:rsidR="0087157F" w:rsidRPr="002A2606" w:rsidRDefault="0087157F" w:rsidP="002A2606">
      <w:pPr>
        <w:spacing w:before="120"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Робочі мови конференції: </w:t>
      </w:r>
    </w:p>
    <w:p w:rsidR="0087157F" w:rsidRPr="002A2606" w:rsidRDefault="0087157F" w:rsidP="0087157F">
      <w:pPr>
        <w:spacing w:after="0" w:line="240" w:lineRule="auto"/>
        <w:rPr>
          <w:rFonts w:cs="Times New Roman"/>
          <w:szCs w:val="24"/>
          <w:lang w:val="uk-UA"/>
        </w:rPr>
      </w:pPr>
      <w:r w:rsidRPr="002A2606">
        <w:rPr>
          <w:rFonts w:cs="Times New Roman"/>
          <w:szCs w:val="24"/>
          <w:lang w:val="uk-UA"/>
        </w:rPr>
        <w:t xml:space="preserve">українська, російська та англійська. </w:t>
      </w:r>
    </w:p>
    <w:p w:rsidR="0087157F" w:rsidRPr="002B1602" w:rsidRDefault="0087157F" w:rsidP="002A2606">
      <w:pPr>
        <w:spacing w:before="120" w:after="0" w:line="240" w:lineRule="auto"/>
        <w:jc w:val="center"/>
        <w:rPr>
          <w:rFonts w:ascii="Arial" w:hAnsi="Arial" w:cs="Arial"/>
          <w:b/>
          <w:i/>
          <w:szCs w:val="24"/>
          <w:lang w:val="uk-UA"/>
        </w:rPr>
      </w:pPr>
      <w:r w:rsidRPr="002A2606">
        <w:rPr>
          <w:rFonts w:ascii="Arial" w:hAnsi="Arial" w:cs="Arial"/>
          <w:b/>
          <w:i/>
          <w:szCs w:val="24"/>
          <w:lang w:val="uk-UA"/>
        </w:rPr>
        <w:t xml:space="preserve"> </w:t>
      </w:r>
      <w:r w:rsidRPr="002B1602">
        <w:rPr>
          <w:rFonts w:ascii="Arial" w:hAnsi="Arial" w:cs="Arial"/>
          <w:b/>
          <w:i/>
          <w:szCs w:val="24"/>
          <w:lang w:val="uk-UA"/>
        </w:rPr>
        <w:t>Контрольні дати</w:t>
      </w:r>
      <w:r w:rsidR="00710E81" w:rsidRPr="002B1602">
        <w:rPr>
          <w:rFonts w:ascii="Arial" w:hAnsi="Arial" w:cs="Arial"/>
          <w:b/>
          <w:i/>
          <w:szCs w:val="24"/>
          <w:lang w:val="uk-UA"/>
        </w:rPr>
        <w:t>:</w:t>
      </w:r>
    </w:p>
    <w:p w:rsidR="0087157F" w:rsidRPr="002B1602" w:rsidRDefault="00583F42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15.09</w:t>
      </w:r>
      <w:r w:rsidR="0087157F" w:rsidRPr="002B1602">
        <w:rPr>
          <w:rFonts w:cs="Times New Roman"/>
          <w:b/>
          <w:szCs w:val="24"/>
          <w:lang w:val="uk-UA"/>
        </w:rPr>
        <w:t>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87157F" w:rsidRPr="002B1602">
        <w:rPr>
          <w:rFonts w:cs="Times New Roman"/>
          <w:szCs w:val="24"/>
          <w:lang w:val="uk-UA"/>
        </w:rPr>
        <w:t xml:space="preserve"> – кінцевий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термін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подання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заявки та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тез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доповідей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(2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сторінки)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для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участі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 xml:space="preserve">в конференції; </w:t>
      </w:r>
    </w:p>
    <w:p w:rsidR="0087157F" w:rsidRPr="002B1602" w:rsidRDefault="00583F42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15</w:t>
      </w:r>
      <w:r w:rsidR="0087157F" w:rsidRPr="002B1602">
        <w:rPr>
          <w:rFonts w:cs="Times New Roman"/>
          <w:b/>
          <w:szCs w:val="24"/>
          <w:lang w:val="uk-UA"/>
        </w:rPr>
        <w:t>.09.201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87157F" w:rsidRPr="002B1602">
        <w:rPr>
          <w:rFonts w:cs="Times New Roman"/>
          <w:szCs w:val="24"/>
          <w:lang w:val="uk-UA"/>
        </w:rPr>
        <w:t xml:space="preserve"> – останній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термін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сплати</w:t>
      </w:r>
      <w:r w:rsidR="007C005B" w:rsidRPr="002B1602">
        <w:rPr>
          <w:rFonts w:cs="Times New Roman"/>
          <w:szCs w:val="24"/>
          <w:lang w:val="uk-UA"/>
        </w:rPr>
        <w:t xml:space="preserve"> організа</w:t>
      </w:r>
      <w:r w:rsidR="0087157F" w:rsidRPr="002B1602">
        <w:rPr>
          <w:rFonts w:cs="Times New Roman"/>
          <w:szCs w:val="24"/>
          <w:lang w:val="uk-UA"/>
        </w:rPr>
        <w:t xml:space="preserve">ційного внеску; </w:t>
      </w:r>
    </w:p>
    <w:p w:rsidR="0087157F" w:rsidRPr="002B1602" w:rsidRDefault="00583F42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29</w:t>
      </w:r>
      <w:r w:rsidR="0087157F" w:rsidRPr="002B1602">
        <w:rPr>
          <w:rFonts w:cs="Times New Roman"/>
          <w:b/>
          <w:szCs w:val="24"/>
          <w:lang w:val="uk-UA"/>
        </w:rPr>
        <w:t>.09.201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87157F" w:rsidRPr="002B1602">
        <w:rPr>
          <w:rFonts w:cs="Times New Roman"/>
          <w:szCs w:val="24"/>
          <w:lang w:val="uk-UA"/>
        </w:rPr>
        <w:t xml:space="preserve"> – розсилання програми конференції; </w:t>
      </w:r>
    </w:p>
    <w:p w:rsidR="0087157F" w:rsidRPr="002B1602" w:rsidRDefault="00710E81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0</w:t>
      </w:r>
      <w:r w:rsidR="00583F42" w:rsidRPr="002B1602">
        <w:rPr>
          <w:rFonts w:cs="Times New Roman"/>
          <w:b/>
          <w:szCs w:val="24"/>
          <w:lang w:val="uk-UA"/>
        </w:rPr>
        <w:t>4</w:t>
      </w:r>
      <w:r w:rsidR="0087157F" w:rsidRPr="002B1602">
        <w:rPr>
          <w:rFonts w:cs="Times New Roman"/>
          <w:b/>
          <w:szCs w:val="24"/>
          <w:lang w:val="uk-UA"/>
        </w:rPr>
        <w:t>.</w:t>
      </w:r>
      <w:r w:rsidRPr="002B1602">
        <w:rPr>
          <w:rFonts w:cs="Times New Roman"/>
          <w:b/>
          <w:szCs w:val="24"/>
          <w:lang w:val="uk-UA"/>
        </w:rPr>
        <w:t>10</w:t>
      </w:r>
      <w:r w:rsidR="0087157F" w:rsidRPr="002B1602">
        <w:rPr>
          <w:rFonts w:cs="Times New Roman"/>
          <w:b/>
          <w:szCs w:val="24"/>
          <w:lang w:val="uk-UA"/>
        </w:rPr>
        <w:t>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– реєстрація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учасників,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 xml:space="preserve">пленарне засідання; </w:t>
      </w:r>
    </w:p>
    <w:p w:rsidR="0087157F" w:rsidRPr="002B1602" w:rsidRDefault="00710E81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0</w:t>
      </w:r>
      <w:r w:rsidR="00583F42" w:rsidRPr="002B1602">
        <w:rPr>
          <w:rFonts w:cs="Times New Roman"/>
          <w:b/>
          <w:szCs w:val="24"/>
          <w:lang w:val="uk-UA"/>
        </w:rPr>
        <w:t>4</w:t>
      </w:r>
      <w:r w:rsidR="0087157F" w:rsidRPr="002B1602">
        <w:rPr>
          <w:rFonts w:cs="Times New Roman"/>
          <w:b/>
          <w:szCs w:val="24"/>
          <w:lang w:val="uk-UA"/>
        </w:rPr>
        <w:t>–</w:t>
      </w:r>
      <w:r w:rsidRPr="002B1602">
        <w:rPr>
          <w:rFonts w:cs="Times New Roman"/>
          <w:b/>
          <w:szCs w:val="24"/>
          <w:lang w:val="uk-UA"/>
        </w:rPr>
        <w:t>0</w:t>
      </w:r>
      <w:r w:rsidR="00583F42" w:rsidRPr="002B1602">
        <w:rPr>
          <w:rFonts w:cs="Times New Roman"/>
          <w:b/>
          <w:szCs w:val="24"/>
          <w:lang w:val="uk-UA"/>
        </w:rPr>
        <w:t>6</w:t>
      </w:r>
      <w:r w:rsidR="0087157F" w:rsidRPr="002B1602">
        <w:rPr>
          <w:rFonts w:cs="Times New Roman"/>
          <w:b/>
          <w:szCs w:val="24"/>
          <w:lang w:val="uk-UA"/>
        </w:rPr>
        <w:t>.</w:t>
      </w:r>
      <w:r w:rsidRPr="002B1602">
        <w:rPr>
          <w:rFonts w:cs="Times New Roman"/>
          <w:b/>
          <w:szCs w:val="24"/>
          <w:lang w:val="uk-UA"/>
        </w:rPr>
        <w:t>10</w:t>
      </w:r>
      <w:r w:rsidR="0087157F" w:rsidRPr="002B1602">
        <w:rPr>
          <w:rFonts w:cs="Times New Roman"/>
          <w:b/>
          <w:szCs w:val="24"/>
          <w:lang w:val="uk-UA"/>
        </w:rPr>
        <w:t>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87157F" w:rsidRPr="002B1602">
        <w:rPr>
          <w:rFonts w:cs="Times New Roman"/>
          <w:szCs w:val="24"/>
          <w:lang w:val="uk-UA"/>
        </w:rPr>
        <w:t xml:space="preserve"> – робота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 xml:space="preserve"> секцій,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 xml:space="preserve"> культурна програма; </w:t>
      </w:r>
    </w:p>
    <w:p w:rsidR="0087157F" w:rsidRPr="002A2606" w:rsidRDefault="00710E81" w:rsidP="00710E81">
      <w:pPr>
        <w:spacing w:after="0" w:line="240" w:lineRule="auto"/>
        <w:jc w:val="both"/>
        <w:rPr>
          <w:rFonts w:cs="Times New Roman"/>
          <w:szCs w:val="24"/>
          <w:lang w:val="uk-UA"/>
        </w:rPr>
      </w:pPr>
      <w:r w:rsidRPr="002B1602">
        <w:rPr>
          <w:rFonts w:cs="Times New Roman"/>
          <w:b/>
          <w:szCs w:val="24"/>
          <w:lang w:val="uk-UA"/>
        </w:rPr>
        <w:t>0</w:t>
      </w:r>
      <w:r w:rsidR="00583F42" w:rsidRPr="002B1602">
        <w:rPr>
          <w:rFonts w:cs="Times New Roman"/>
          <w:b/>
          <w:szCs w:val="24"/>
          <w:lang w:val="uk-UA"/>
        </w:rPr>
        <w:t>6</w:t>
      </w:r>
      <w:r w:rsidR="0087157F" w:rsidRPr="002B1602">
        <w:rPr>
          <w:rFonts w:cs="Times New Roman"/>
          <w:b/>
          <w:szCs w:val="24"/>
          <w:lang w:val="uk-UA"/>
        </w:rPr>
        <w:t>.</w:t>
      </w:r>
      <w:r w:rsidRPr="002B1602">
        <w:rPr>
          <w:rFonts w:cs="Times New Roman"/>
          <w:b/>
          <w:szCs w:val="24"/>
          <w:lang w:val="uk-UA"/>
        </w:rPr>
        <w:t>10</w:t>
      </w:r>
      <w:r w:rsidR="0087157F" w:rsidRPr="002B1602">
        <w:rPr>
          <w:rFonts w:cs="Times New Roman"/>
          <w:b/>
          <w:szCs w:val="24"/>
          <w:lang w:val="uk-UA"/>
        </w:rPr>
        <w:t>.201</w:t>
      </w:r>
      <w:r w:rsidR="002B7385" w:rsidRPr="002B1602">
        <w:rPr>
          <w:rFonts w:cs="Times New Roman"/>
          <w:b/>
          <w:szCs w:val="24"/>
          <w:lang w:val="uk-UA"/>
        </w:rPr>
        <w:t>8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–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пленарне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засідання,</w:t>
      </w:r>
      <w:r w:rsidR="007C005B" w:rsidRPr="002B1602">
        <w:rPr>
          <w:rFonts w:cs="Times New Roman"/>
          <w:szCs w:val="24"/>
          <w:lang w:val="uk-UA"/>
        </w:rPr>
        <w:t xml:space="preserve"> </w:t>
      </w:r>
      <w:r w:rsidR="0087157F" w:rsidRPr="002B1602">
        <w:rPr>
          <w:rFonts w:cs="Times New Roman"/>
          <w:szCs w:val="24"/>
          <w:lang w:val="uk-UA"/>
        </w:rPr>
        <w:t>підведення підсумків роботи конференції</w:t>
      </w:r>
      <w:r w:rsidR="0087157F" w:rsidRPr="002A2606">
        <w:rPr>
          <w:rFonts w:cs="Times New Roman"/>
          <w:szCs w:val="24"/>
          <w:lang w:val="uk-UA"/>
        </w:rPr>
        <w:t>.</w:t>
      </w:r>
    </w:p>
    <w:p w:rsidR="00C507AD" w:rsidRDefault="00C507AD" w:rsidP="0087157F">
      <w:pPr>
        <w:spacing w:after="0" w:line="240" w:lineRule="auto"/>
        <w:jc w:val="center"/>
        <w:rPr>
          <w:rFonts w:ascii="Arial" w:hAnsi="Arial" w:cs="Arial"/>
          <w:b/>
          <w:i/>
          <w:szCs w:val="24"/>
          <w:u w:val="single"/>
          <w:lang w:val="uk-UA"/>
        </w:rPr>
      </w:pPr>
    </w:p>
    <w:p w:rsidR="0087157F" w:rsidRPr="004520B1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  <w:u w:val="single"/>
          <w:lang w:val="uk-UA"/>
        </w:rPr>
      </w:pPr>
      <w:r w:rsidRPr="004520B1">
        <w:rPr>
          <w:rFonts w:ascii="Arial" w:hAnsi="Arial" w:cs="Arial"/>
          <w:b/>
          <w:i/>
          <w:sz w:val="23"/>
          <w:szCs w:val="23"/>
          <w:u w:val="single"/>
          <w:lang w:val="uk-UA"/>
        </w:rPr>
        <w:lastRenderedPageBreak/>
        <w:t>Програмний комітет:</w:t>
      </w:r>
    </w:p>
    <w:p w:rsidR="0087157F" w:rsidRPr="004520B1" w:rsidRDefault="0087157F" w:rsidP="0087157F">
      <w:pPr>
        <w:spacing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Голова: </w:t>
      </w:r>
    </w:p>
    <w:p w:rsidR="00710E81" w:rsidRPr="004520B1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>ЗАГІРНЯК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М.В.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–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проф.,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ректор Кременчуцького</w:t>
      </w:r>
      <w:r w:rsidR="007C005B" w:rsidRPr="004520B1">
        <w:rPr>
          <w:rFonts w:cs="Times New Roman"/>
          <w:sz w:val="23"/>
          <w:szCs w:val="23"/>
          <w:lang w:val="uk-UA"/>
        </w:rPr>
        <w:t xml:space="preserve">  </w:t>
      </w:r>
      <w:r w:rsidRPr="004520B1">
        <w:rPr>
          <w:rFonts w:cs="Times New Roman"/>
          <w:sz w:val="23"/>
          <w:szCs w:val="23"/>
          <w:lang w:val="uk-UA"/>
        </w:rPr>
        <w:t>національного</w:t>
      </w:r>
      <w:r w:rsidR="007C005B" w:rsidRPr="004520B1">
        <w:rPr>
          <w:rFonts w:cs="Times New Roman"/>
          <w:sz w:val="23"/>
          <w:szCs w:val="23"/>
          <w:lang w:val="uk-UA"/>
        </w:rPr>
        <w:t xml:space="preserve">  </w:t>
      </w:r>
      <w:r w:rsidRPr="004520B1">
        <w:rPr>
          <w:rFonts w:cs="Times New Roman"/>
          <w:sz w:val="23"/>
          <w:szCs w:val="23"/>
          <w:lang w:val="uk-UA"/>
        </w:rPr>
        <w:t xml:space="preserve">університету </w:t>
      </w:r>
    </w:p>
    <w:p w:rsidR="0087157F" w:rsidRPr="004520B1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імені Михайла Остроградського. </w:t>
      </w:r>
    </w:p>
    <w:p w:rsidR="0087157F" w:rsidRPr="004520B1" w:rsidRDefault="0087157F" w:rsidP="00A1105A">
      <w:pPr>
        <w:spacing w:before="120"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Члени програмного комітету: </w:t>
      </w:r>
    </w:p>
    <w:p w:rsidR="00CA5612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ЛУГОВОЙ А.В.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проф., м. Кременчук.</w:t>
      </w:r>
    </w:p>
    <w:p w:rsidR="0087157F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ЛЯШЕНКО В.П.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</w:t>
      </w:r>
      <w:r w:rsidR="0087157F" w:rsidRPr="004520B1">
        <w:rPr>
          <w:rFonts w:cs="Times New Roman"/>
          <w:sz w:val="23"/>
          <w:szCs w:val="23"/>
          <w:lang w:val="uk-UA"/>
        </w:rPr>
        <w:t>н</w:t>
      </w:r>
      <w:proofErr w:type="spellEnd"/>
      <w:r w:rsidR="0087157F" w:rsidRPr="004520B1">
        <w:rPr>
          <w:rFonts w:cs="Times New Roman"/>
          <w:sz w:val="23"/>
          <w:szCs w:val="23"/>
          <w:lang w:val="uk-UA"/>
        </w:rPr>
        <w:t xml:space="preserve">., проф., м. Кременчук. </w:t>
      </w:r>
    </w:p>
    <w:p w:rsidR="00A1105A" w:rsidRPr="004520B1" w:rsidRDefault="00A1105A" w:rsidP="0087157F">
      <w:pPr>
        <w:spacing w:after="0" w:line="240" w:lineRule="auto"/>
        <w:rPr>
          <w:rFonts w:cs="Times New Roman"/>
          <w:sz w:val="23"/>
          <w:szCs w:val="23"/>
        </w:rPr>
      </w:pPr>
      <w:r w:rsidRPr="004520B1">
        <w:rPr>
          <w:rFonts w:cs="Times New Roman"/>
          <w:sz w:val="23"/>
          <w:szCs w:val="23"/>
          <w:lang w:val="uk-UA"/>
        </w:rPr>
        <w:t>САМОЙЛЕНКО А.М. – академік НАНУ, м.</w:t>
      </w:r>
      <w:r w:rsidRPr="004520B1">
        <w:rPr>
          <w:rFonts w:cs="Times New Roman"/>
          <w:sz w:val="23"/>
          <w:szCs w:val="23"/>
          <w:lang w:val="en-US"/>
        </w:rPr>
        <w:t> </w:t>
      </w:r>
      <w:r w:rsidRPr="004520B1">
        <w:rPr>
          <w:rFonts w:cs="Times New Roman"/>
          <w:sz w:val="23"/>
          <w:szCs w:val="23"/>
          <w:lang w:val="uk-UA"/>
        </w:rPr>
        <w:t>Київ.</w:t>
      </w:r>
    </w:p>
    <w:p w:rsidR="0087157F" w:rsidRPr="004520B1" w:rsidRDefault="009C27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ДИВАК </w:t>
      </w:r>
      <w:r w:rsidR="00083251" w:rsidRPr="004520B1">
        <w:rPr>
          <w:rFonts w:cs="Times New Roman"/>
          <w:sz w:val="23"/>
          <w:szCs w:val="23"/>
          <w:lang w:val="uk-UA"/>
        </w:rPr>
        <w:t>М</w:t>
      </w:r>
      <w:r w:rsidRPr="004520B1">
        <w:rPr>
          <w:rFonts w:cs="Times New Roman"/>
          <w:sz w:val="23"/>
          <w:szCs w:val="23"/>
          <w:lang w:val="uk-UA"/>
        </w:rPr>
        <w:t>.П</w:t>
      </w:r>
      <w:r w:rsidR="0087157F" w:rsidRPr="004520B1">
        <w:rPr>
          <w:rFonts w:cs="Times New Roman"/>
          <w:sz w:val="23"/>
          <w:szCs w:val="23"/>
          <w:lang w:val="uk-UA"/>
        </w:rPr>
        <w:t xml:space="preserve">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</w:t>
      </w:r>
      <w:r w:rsidR="0087157F" w:rsidRPr="004520B1">
        <w:rPr>
          <w:rFonts w:cs="Times New Roman"/>
          <w:sz w:val="23"/>
          <w:szCs w:val="23"/>
          <w:lang w:val="uk-UA"/>
        </w:rPr>
        <w:t>.т.н</w:t>
      </w:r>
      <w:proofErr w:type="spellEnd"/>
      <w:r w:rsidR="0087157F" w:rsidRPr="004520B1">
        <w:rPr>
          <w:rFonts w:cs="Times New Roman"/>
          <w:sz w:val="23"/>
          <w:szCs w:val="23"/>
          <w:lang w:val="uk-UA"/>
        </w:rPr>
        <w:t xml:space="preserve">., </w:t>
      </w:r>
      <w:r w:rsidRPr="004520B1">
        <w:rPr>
          <w:rFonts w:cs="Times New Roman"/>
          <w:sz w:val="23"/>
          <w:szCs w:val="23"/>
          <w:lang w:val="uk-UA"/>
        </w:rPr>
        <w:t>проф</w:t>
      </w:r>
      <w:r w:rsidR="0087157F" w:rsidRPr="004520B1">
        <w:rPr>
          <w:rFonts w:cs="Times New Roman"/>
          <w:sz w:val="23"/>
          <w:szCs w:val="23"/>
          <w:lang w:val="uk-UA"/>
        </w:rPr>
        <w:t xml:space="preserve">., м. </w:t>
      </w:r>
      <w:r w:rsidRPr="004520B1">
        <w:rPr>
          <w:rFonts w:cs="Times New Roman"/>
          <w:sz w:val="23"/>
          <w:szCs w:val="23"/>
          <w:lang w:val="uk-UA"/>
        </w:rPr>
        <w:t>Тернопіль</w:t>
      </w:r>
      <w:r w:rsidR="0087157F" w:rsidRPr="004520B1">
        <w:rPr>
          <w:rFonts w:cs="Times New Roman"/>
          <w:sz w:val="23"/>
          <w:szCs w:val="23"/>
          <w:lang w:val="uk-UA"/>
        </w:rPr>
        <w:t xml:space="preserve">. </w:t>
      </w:r>
    </w:p>
    <w:p w:rsidR="0087157F" w:rsidRPr="004520B1" w:rsidRDefault="009C27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ЛУЦЬКИЙ Г.М.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проф., м Київ.</w:t>
      </w:r>
    </w:p>
    <w:p w:rsidR="0087157F" w:rsidRPr="004520B1" w:rsidRDefault="009C27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ЖУКОВ І.А.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проф., м. Київ.</w:t>
      </w:r>
      <w:r w:rsidR="0087157F" w:rsidRPr="004520B1">
        <w:rPr>
          <w:rFonts w:cs="Times New Roman"/>
          <w:sz w:val="23"/>
          <w:szCs w:val="23"/>
          <w:lang w:val="uk-UA"/>
        </w:rPr>
        <w:t xml:space="preserve"> </w:t>
      </w:r>
    </w:p>
    <w:p w:rsidR="00A1105A" w:rsidRPr="004520B1" w:rsidRDefault="00A1105A" w:rsidP="00A1105A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ЖОЛТКЕВИЧ Г.М.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 xml:space="preserve">., проф., м. Харків. </w:t>
      </w:r>
    </w:p>
    <w:p w:rsidR="00A1105A" w:rsidRPr="004520B1" w:rsidRDefault="00A1105A" w:rsidP="00A1105A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САВУЛА Я.Г.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д.ф.-м.н</w:t>
      </w:r>
      <w:proofErr w:type="spellEnd"/>
      <w:r w:rsidRPr="004520B1">
        <w:rPr>
          <w:rFonts w:cs="Times New Roman"/>
          <w:sz w:val="23"/>
          <w:szCs w:val="23"/>
          <w:lang w:val="uk-UA"/>
        </w:rPr>
        <w:t xml:space="preserve">., проф., м. Львів. </w:t>
      </w:r>
    </w:p>
    <w:p w:rsidR="00A1105A" w:rsidRPr="004520B1" w:rsidRDefault="00A1105A" w:rsidP="00A1105A">
      <w:pPr>
        <w:spacing w:after="0" w:line="240" w:lineRule="auto"/>
        <w:rPr>
          <w:rFonts w:cs="Times New Roman"/>
          <w:sz w:val="23"/>
          <w:szCs w:val="23"/>
        </w:rPr>
      </w:pPr>
      <w:r w:rsidRPr="004520B1">
        <w:rPr>
          <w:rFonts w:cs="Times New Roman"/>
          <w:sz w:val="23"/>
          <w:szCs w:val="23"/>
        </w:rPr>
        <w:t xml:space="preserve">ТОДОРОВ М.Д. – проф., м. </w:t>
      </w:r>
      <w:proofErr w:type="spellStart"/>
      <w:r w:rsidRPr="004520B1">
        <w:rPr>
          <w:rFonts w:cs="Times New Roman"/>
          <w:sz w:val="23"/>
          <w:szCs w:val="23"/>
        </w:rPr>
        <w:t>Софія</w:t>
      </w:r>
      <w:proofErr w:type="spellEnd"/>
      <w:r w:rsidR="00226181" w:rsidRPr="00226181">
        <w:rPr>
          <w:rFonts w:cs="Times New Roman"/>
          <w:sz w:val="23"/>
          <w:szCs w:val="23"/>
        </w:rPr>
        <w:t xml:space="preserve"> (</w:t>
      </w:r>
      <w:r w:rsidR="00226181">
        <w:rPr>
          <w:rFonts w:cs="Times New Roman"/>
          <w:sz w:val="23"/>
          <w:szCs w:val="23"/>
          <w:lang w:val="uk-UA"/>
        </w:rPr>
        <w:t>Болгарія</w:t>
      </w:r>
      <w:r w:rsidR="00226181" w:rsidRPr="00226181">
        <w:rPr>
          <w:rFonts w:cs="Times New Roman"/>
          <w:sz w:val="23"/>
          <w:szCs w:val="23"/>
        </w:rPr>
        <w:t>)</w:t>
      </w:r>
      <w:r w:rsidRPr="004520B1">
        <w:rPr>
          <w:rFonts w:cs="Times New Roman"/>
          <w:sz w:val="23"/>
          <w:szCs w:val="23"/>
        </w:rPr>
        <w:t>.</w:t>
      </w:r>
    </w:p>
    <w:p w:rsidR="0087157F" w:rsidRPr="004520B1" w:rsidRDefault="0087157F" w:rsidP="00A1105A">
      <w:pPr>
        <w:spacing w:before="120"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Секретар програмного комітету: </w:t>
      </w:r>
    </w:p>
    <w:p w:rsidR="0087157F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>КОЖЕМЯКА</w:t>
      </w:r>
      <w:r w:rsidR="0087157F" w:rsidRPr="004520B1">
        <w:rPr>
          <w:rFonts w:cs="Times New Roman"/>
          <w:sz w:val="23"/>
          <w:szCs w:val="23"/>
          <w:lang w:val="uk-UA"/>
        </w:rPr>
        <w:t xml:space="preserve"> Д.</w:t>
      </w:r>
      <w:r w:rsidRPr="004520B1">
        <w:rPr>
          <w:rFonts w:cs="Times New Roman"/>
          <w:sz w:val="23"/>
          <w:szCs w:val="23"/>
          <w:lang w:val="uk-UA"/>
        </w:rPr>
        <w:t>С</w:t>
      </w:r>
      <w:r w:rsidR="0087157F" w:rsidRPr="004520B1">
        <w:rPr>
          <w:rFonts w:cs="Times New Roman"/>
          <w:sz w:val="23"/>
          <w:szCs w:val="23"/>
          <w:lang w:val="uk-UA"/>
        </w:rPr>
        <w:t xml:space="preserve">. – аспірант, м. Кременчук. </w:t>
      </w:r>
    </w:p>
    <w:p w:rsidR="0087157F" w:rsidRPr="004520B1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 </w:t>
      </w:r>
    </w:p>
    <w:p w:rsidR="0087157F" w:rsidRPr="004520B1" w:rsidRDefault="0087157F" w:rsidP="0087157F">
      <w:pPr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  <w:u w:val="single"/>
          <w:lang w:val="uk-UA"/>
        </w:rPr>
      </w:pPr>
      <w:r w:rsidRPr="004520B1">
        <w:rPr>
          <w:rFonts w:ascii="Arial" w:hAnsi="Arial" w:cs="Arial"/>
          <w:b/>
          <w:i/>
          <w:sz w:val="23"/>
          <w:szCs w:val="23"/>
          <w:u w:val="single"/>
          <w:lang w:val="uk-UA"/>
        </w:rPr>
        <w:t>Організаційний комітет</w:t>
      </w:r>
    </w:p>
    <w:p w:rsidR="0087157F" w:rsidRPr="004520B1" w:rsidRDefault="0087157F" w:rsidP="0087157F">
      <w:pPr>
        <w:spacing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Голова: </w:t>
      </w:r>
    </w:p>
    <w:p w:rsidR="0087157F" w:rsidRPr="004520B1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>НИКИФОРОВ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В.В.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–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д.біол.н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>проф.,</w:t>
      </w:r>
      <w:r w:rsidR="007C005B" w:rsidRPr="004520B1">
        <w:rPr>
          <w:rFonts w:cs="Times New Roman"/>
          <w:sz w:val="23"/>
          <w:szCs w:val="23"/>
          <w:lang w:val="uk-UA"/>
        </w:rPr>
        <w:t xml:space="preserve"> </w:t>
      </w:r>
      <w:r w:rsidRPr="004520B1">
        <w:rPr>
          <w:rFonts w:cs="Times New Roman"/>
          <w:sz w:val="23"/>
          <w:szCs w:val="23"/>
          <w:lang w:val="uk-UA"/>
        </w:rPr>
        <w:t xml:space="preserve">перший проректор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КрНУ</w:t>
      </w:r>
      <w:proofErr w:type="spellEnd"/>
      <w:r w:rsidRPr="004520B1">
        <w:rPr>
          <w:rFonts w:cs="Times New Roman"/>
          <w:sz w:val="23"/>
          <w:szCs w:val="23"/>
          <w:lang w:val="uk-UA"/>
        </w:rPr>
        <w:t xml:space="preserve">. </w:t>
      </w:r>
    </w:p>
    <w:p w:rsidR="0087157F" w:rsidRPr="004520B1" w:rsidRDefault="0087157F" w:rsidP="00A1105A">
      <w:pPr>
        <w:spacing w:before="120"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Члени організаційного комітету: </w:t>
      </w:r>
    </w:p>
    <w:p w:rsidR="0087157F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ЛУГОВОЙ А.В.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 xml:space="preserve">., проф., м. Кременчук. </w:t>
      </w:r>
      <w:r w:rsidR="0087157F" w:rsidRPr="004520B1">
        <w:rPr>
          <w:rFonts w:cs="Times New Roman"/>
          <w:sz w:val="23"/>
          <w:szCs w:val="23"/>
          <w:lang w:val="uk-UA"/>
        </w:rPr>
        <w:t xml:space="preserve">ЛЯШЕНКО В.П. – д. т. н., проф., м. Кременчук. </w:t>
      </w:r>
    </w:p>
    <w:p w:rsidR="0087157F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ГУЧЕНКО М.І.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д.т.н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проф., м. Кременчук.</w:t>
      </w:r>
    </w:p>
    <w:p w:rsidR="009C277F" w:rsidRPr="004520B1" w:rsidRDefault="009C27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ЛУКАШЕНКО В.В.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доц., м. Київ.</w:t>
      </w:r>
    </w:p>
    <w:p w:rsidR="00CA5612" w:rsidRPr="004520B1" w:rsidRDefault="00CA5612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СИДОРЕНКО В.М.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доц., м. Кременчук.</w:t>
      </w:r>
    </w:p>
    <w:p w:rsidR="0087157F" w:rsidRPr="002B1602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КОБИЛЬСЬКА О.Б.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к.ф.-м.н</w:t>
      </w:r>
      <w:proofErr w:type="spellEnd"/>
      <w:r w:rsidRPr="004520B1">
        <w:rPr>
          <w:rFonts w:cs="Times New Roman"/>
          <w:sz w:val="23"/>
          <w:szCs w:val="23"/>
          <w:lang w:val="uk-UA"/>
        </w:rPr>
        <w:t xml:space="preserve">., доц., м. </w:t>
      </w:r>
      <w:r w:rsidRPr="002B1602">
        <w:rPr>
          <w:rFonts w:cs="Times New Roman"/>
          <w:sz w:val="23"/>
          <w:szCs w:val="23"/>
          <w:lang w:val="uk-UA"/>
        </w:rPr>
        <w:t xml:space="preserve">Кременчук. </w:t>
      </w:r>
    </w:p>
    <w:p w:rsidR="00BE0CD7" w:rsidRPr="00BE0CD7" w:rsidRDefault="00BE0CD7" w:rsidP="00BE0CD7">
      <w:pPr>
        <w:spacing w:after="0" w:line="240" w:lineRule="auto"/>
        <w:rPr>
          <w:rFonts w:cs="Times New Roman"/>
          <w:color w:val="00B0F0"/>
          <w:sz w:val="23"/>
          <w:szCs w:val="23"/>
          <w:lang w:val="uk-UA"/>
        </w:rPr>
      </w:pPr>
      <w:r w:rsidRPr="002B1602">
        <w:rPr>
          <w:rFonts w:cs="Times New Roman"/>
          <w:sz w:val="23"/>
          <w:szCs w:val="23"/>
          <w:lang w:val="uk-UA"/>
        </w:rPr>
        <w:t xml:space="preserve">ЧЕРНЕНКО В.П. </w:t>
      </w:r>
      <w:r w:rsidRPr="002B1602">
        <w:rPr>
          <w:rFonts w:cs="Times New Roman"/>
          <w:sz w:val="23"/>
          <w:szCs w:val="23"/>
          <w:lang w:val="uk-UA"/>
        </w:rPr>
        <w:softHyphen/>
      </w:r>
      <w:r w:rsidR="005B1BD1" w:rsidRPr="002B1602">
        <w:rPr>
          <w:rFonts w:cs="Times New Roman"/>
          <w:sz w:val="23"/>
          <w:szCs w:val="23"/>
          <w:lang w:val="uk-UA"/>
        </w:rPr>
        <w:t>–</w:t>
      </w:r>
      <w:r w:rsidRPr="002B1602">
        <w:rPr>
          <w:rFonts w:cs="Times New Roman"/>
          <w:sz w:val="23"/>
          <w:szCs w:val="23"/>
          <w:lang w:val="uk-UA"/>
        </w:rPr>
        <w:t xml:space="preserve"> </w:t>
      </w:r>
      <w:proofErr w:type="spellStart"/>
      <w:r w:rsidRPr="002B1602">
        <w:rPr>
          <w:rFonts w:cs="Times New Roman"/>
          <w:sz w:val="23"/>
          <w:szCs w:val="23"/>
          <w:lang w:val="uk-UA"/>
        </w:rPr>
        <w:t>к.ф.-м.н</w:t>
      </w:r>
      <w:proofErr w:type="spellEnd"/>
      <w:r w:rsidRPr="002B1602">
        <w:rPr>
          <w:rFonts w:cs="Times New Roman"/>
          <w:sz w:val="23"/>
          <w:szCs w:val="23"/>
          <w:lang w:val="uk-UA"/>
        </w:rPr>
        <w:t xml:space="preserve">., доц., м. Кременчук. </w:t>
      </w:r>
    </w:p>
    <w:p w:rsidR="00BE0CD7" w:rsidRPr="00BE0CD7" w:rsidRDefault="00BE0CD7" w:rsidP="0087157F">
      <w:pPr>
        <w:spacing w:after="0" w:line="240" w:lineRule="auto"/>
        <w:rPr>
          <w:rFonts w:cs="Times New Roman"/>
          <w:color w:val="00B0F0"/>
          <w:sz w:val="23"/>
          <w:szCs w:val="23"/>
          <w:lang w:val="uk-UA"/>
        </w:rPr>
      </w:pPr>
    </w:p>
    <w:p w:rsidR="0087157F" w:rsidRPr="004520B1" w:rsidRDefault="0087157F" w:rsidP="00A1105A">
      <w:pPr>
        <w:spacing w:before="120" w:after="0" w:line="240" w:lineRule="auto"/>
        <w:rPr>
          <w:rFonts w:cs="Times New Roman"/>
          <w:b/>
          <w:sz w:val="23"/>
          <w:szCs w:val="23"/>
          <w:lang w:val="uk-UA"/>
        </w:rPr>
      </w:pPr>
      <w:r w:rsidRPr="004520B1">
        <w:rPr>
          <w:rFonts w:cs="Times New Roman"/>
          <w:b/>
          <w:sz w:val="23"/>
          <w:szCs w:val="23"/>
          <w:lang w:val="uk-UA"/>
        </w:rPr>
        <w:t xml:space="preserve">Секретар організаційного комітету: </w:t>
      </w:r>
    </w:p>
    <w:p w:rsidR="0087157F" w:rsidRPr="004520B1" w:rsidRDefault="0087157F" w:rsidP="0087157F">
      <w:pPr>
        <w:spacing w:after="0" w:line="240" w:lineRule="auto"/>
        <w:rPr>
          <w:rFonts w:cs="Times New Roman"/>
          <w:sz w:val="23"/>
          <w:szCs w:val="23"/>
          <w:lang w:val="uk-UA"/>
        </w:rPr>
      </w:pPr>
      <w:r w:rsidRPr="004520B1">
        <w:rPr>
          <w:rFonts w:cs="Times New Roman"/>
          <w:sz w:val="23"/>
          <w:szCs w:val="23"/>
          <w:lang w:val="uk-UA"/>
        </w:rPr>
        <w:t xml:space="preserve">СЛАВКО О.Г. – </w:t>
      </w:r>
      <w:proofErr w:type="spellStart"/>
      <w:r w:rsidRPr="004520B1">
        <w:rPr>
          <w:rFonts w:cs="Times New Roman"/>
          <w:sz w:val="23"/>
          <w:szCs w:val="23"/>
          <w:lang w:val="uk-UA"/>
        </w:rPr>
        <w:t>к.т.н</w:t>
      </w:r>
      <w:proofErr w:type="spellEnd"/>
      <w:r w:rsidRPr="004520B1">
        <w:rPr>
          <w:rFonts w:cs="Times New Roman"/>
          <w:sz w:val="23"/>
          <w:szCs w:val="23"/>
          <w:lang w:val="uk-UA"/>
        </w:rPr>
        <w:t>., доц., м. Кременчук.</w:t>
      </w:r>
    </w:p>
    <w:p w:rsidR="004520B1" w:rsidRPr="00B35AB0" w:rsidRDefault="004520B1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</w:rPr>
      </w:pPr>
    </w:p>
    <w:p w:rsidR="004520B1" w:rsidRDefault="004520B1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</w:p>
    <w:p w:rsidR="002B7385" w:rsidRPr="002B7385" w:rsidRDefault="002B7385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</w:p>
    <w:p w:rsidR="004520B1" w:rsidRPr="00B35AB0" w:rsidRDefault="004520B1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</w:rPr>
      </w:pPr>
    </w:p>
    <w:p w:rsidR="002B1602" w:rsidRDefault="002B1602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en-US"/>
        </w:rPr>
      </w:pPr>
    </w:p>
    <w:p w:rsidR="00E95A06" w:rsidRPr="00E95A06" w:rsidRDefault="00E95A06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  <w:r w:rsidRPr="00E95A06">
        <w:rPr>
          <w:rFonts w:ascii="Arial" w:hAnsi="Arial" w:cs="Arial"/>
          <w:b/>
          <w:i/>
          <w:sz w:val="22"/>
          <w:lang w:val="uk-UA"/>
        </w:rPr>
        <w:lastRenderedPageBreak/>
        <w:t>Порядок оформлення участі</w:t>
      </w:r>
    </w:p>
    <w:p w:rsidR="00E95A06" w:rsidRPr="00E95A06" w:rsidRDefault="00E95A06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  <w:r w:rsidRPr="00E95A06">
        <w:rPr>
          <w:rFonts w:ascii="Arial" w:hAnsi="Arial" w:cs="Arial"/>
          <w:b/>
          <w:i/>
          <w:sz w:val="22"/>
          <w:lang w:val="uk-UA"/>
        </w:rPr>
        <w:t>в конференції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Перелік матеріалів, що надсилаються: </w:t>
      </w:r>
    </w:p>
    <w:p w:rsidR="00E95A06" w:rsidRPr="00E95A06" w:rsidRDefault="00E95A06" w:rsidP="00E95A06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– заявка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участь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конференції.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Заявка оформлюється на усіх авторів тез доповіді; </w:t>
      </w:r>
    </w:p>
    <w:p w:rsidR="00E95A06" w:rsidRPr="00E95A06" w:rsidRDefault="00E95A06" w:rsidP="00E95A06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– тези доповіді (обсяг тез – дві сторінки формату – А4,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поля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зліва,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справа,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зверху,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знизу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2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см, міжрядковий інтервал – одинарний). 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E95A06">
      <w:pPr>
        <w:spacing w:after="0" w:line="240" w:lineRule="auto"/>
        <w:rPr>
          <w:rFonts w:cs="Times New Roman"/>
          <w:b/>
          <w:sz w:val="20"/>
          <w:szCs w:val="20"/>
          <w:lang w:val="uk-UA"/>
        </w:rPr>
      </w:pPr>
      <w:r w:rsidRPr="00E95A06">
        <w:rPr>
          <w:rFonts w:cs="Times New Roman"/>
          <w:b/>
          <w:sz w:val="20"/>
          <w:szCs w:val="20"/>
          <w:lang w:val="uk-UA"/>
        </w:rPr>
        <w:t xml:space="preserve">Вимоги до тексту тез доповідей: 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1. Формат сторінки А4.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2.</w:t>
      </w:r>
      <w:r w:rsidR="00AD77FB">
        <w:rPr>
          <w:rFonts w:cs="Times New Roman"/>
          <w:sz w:val="20"/>
          <w:szCs w:val="20"/>
          <w:lang w:val="en-US"/>
        </w:rPr>
        <w:t> </w:t>
      </w:r>
      <w:r w:rsidRPr="00E95A06">
        <w:rPr>
          <w:rFonts w:cs="Times New Roman"/>
          <w:sz w:val="20"/>
          <w:szCs w:val="20"/>
          <w:lang w:val="uk-UA"/>
        </w:rPr>
        <w:t>Поля: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2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см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–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усіх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сторін.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Всі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об'єкти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(таблиці, рисунки,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формули)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не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повинні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виступати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межі полів.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3. Орієнтація – книжкова.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4. Шрифт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–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Times</w:t>
      </w:r>
      <w:proofErr w:type="spellEnd"/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New</w:t>
      </w:r>
      <w:proofErr w:type="spellEnd"/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Roman</w:t>
      </w:r>
      <w:proofErr w:type="spellEnd"/>
      <w:r w:rsidRPr="00E95A06">
        <w:rPr>
          <w:rFonts w:cs="Times New Roman"/>
          <w:sz w:val="20"/>
          <w:szCs w:val="20"/>
          <w:lang w:val="uk-UA"/>
        </w:rPr>
        <w:t>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колір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–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чорний, розмір шрифту – 14 пт</w:t>
      </w:r>
      <w:r w:rsidR="00710E81">
        <w:rPr>
          <w:rFonts w:cs="Times New Roman"/>
          <w:sz w:val="20"/>
          <w:szCs w:val="20"/>
          <w:lang w:val="uk-UA"/>
        </w:rPr>
        <w:t>.</w:t>
      </w: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5. Міжрядковий інтервал – одинарний.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6. Відступ першого рядка абзацу – 1,25 см.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7. Текст повинен бути оформлений в єдиному стилі.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8.</w:t>
      </w:r>
      <w:r w:rsidR="00AD77FB">
        <w:rPr>
          <w:rFonts w:cs="Times New Roman"/>
          <w:sz w:val="20"/>
          <w:szCs w:val="20"/>
          <w:lang w:val="en-US"/>
        </w:rPr>
        <w:t> </w:t>
      </w:r>
      <w:r w:rsidRPr="00E95A06">
        <w:rPr>
          <w:rFonts w:cs="Times New Roman"/>
          <w:sz w:val="20"/>
          <w:szCs w:val="20"/>
          <w:lang w:val="uk-UA"/>
        </w:rPr>
        <w:t>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тезах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не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допускаються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скорочення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слів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і словосполучень.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9.</w:t>
      </w:r>
      <w:r w:rsidR="00AD77FB">
        <w:rPr>
          <w:rFonts w:cs="Times New Roman"/>
          <w:sz w:val="20"/>
          <w:szCs w:val="20"/>
          <w:lang w:val="en-US"/>
        </w:rPr>
        <w:t> </w:t>
      </w:r>
      <w:r w:rsidRPr="00E95A06">
        <w:rPr>
          <w:rFonts w:cs="Times New Roman"/>
          <w:sz w:val="20"/>
          <w:szCs w:val="20"/>
          <w:lang w:val="uk-UA"/>
        </w:rPr>
        <w:t>Назва,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автори,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поштову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електронну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адресу розміщуються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початку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тез.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Назва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–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великими літерами (напівжирним) розміщується посередині.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10. Наявність списку літератури обов'язкова.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11. Наявність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посилань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(у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квадратних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дужках)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 тексту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використану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літературу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обов'язково.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Для цитат вказується джерело та сторінка.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12. Вирівнювання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тексту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ширині,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без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переносу слів, відсутність підкреслень.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13.</w:t>
      </w:r>
      <w:r w:rsidR="00AD77FB">
        <w:rPr>
          <w:rFonts w:cs="Times New Roman"/>
          <w:sz w:val="20"/>
          <w:szCs w:val="20"/>
          <w:lang w:val="en-US"/>
        </w:rPr>
        <w:t> </w:t>
      </w:r>
      <w:r w:rsidRPr="00E95A06">
        <w:rPr>
          <w:rFonts w:cs="Times New Roman"/>
          <w:sz w:val="20"/>
          <w:szCs w:val="20"/>
          <w:lang w:val="uk-UA"/>
        </w:rPr>
        <w:t>Вимоги до статт</w:t>
      </w:r>
      <w:r w:rsidR="00AD77FB">
        <w:rPr>
          <w:rFonts w:cs="Times New Roman"/>
          <w:sz w:val="20"/>
          <w:szCs w:val="20"/>
          <w:lang w:val="uk-UA"/>
        </w:rPr>
        <w:t xml:space="preserve">і у збірник наукових праць </w:t>
      </w:r>
      <w:proofErr w:type="spellStart"/>
      <w:r w:rsidR="00AD77FB">
        <w:rPr>
          <w:rFonts w:cs="Times New Roman"/>
          <w:sz w:val="20"/>
          <w:szCs w:val="20"/>
          <w:lang w:val="uk-UA"/>
        </w:rPr>
        <w:t>КрНУ</w:t>
      </w:r>
      <w:proofErr w:type="spellEnd"/>
      <w:r w:rsidR="00AD77FB" w:rsidRPr="00AD77FB">
        <w:rPr>
          <w:rFonts w:cs="Times New Roman"/>
          <w:sz w:val="20"/>
          <w:szCs w:val="20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дивись на сайті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http://www.kdu.edu.ua/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14. Тези повинні містити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такі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розділи: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АКТУАЛЬНІСТЬ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РОБОТИ,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МАТЕРІАЛИ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І РЕЗУЛЬТАТИ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 ДОСЛІДЖЕНЬ,</w:t>
      </w:r>
      <w:r w:rsidR="007C005B">
        <w:rPr>
          <w:rFonts w:cs="Times New Roman"/>
          <w:sz w:val="20"/>
          <w:szCs w:val="20"/>
          <w:lang w:val="uk-UA"/>
        </w:rPr>
        <w:t xml:space="preserve">  </w:t>
      </w:r>
      <w:r w:rsidRPr="00E95A06">
        <w:rPr>
          <w:rFonts w:cs="Times New Roman"/>
          <w:sz w:val="20"/>
          <w:szCs w:val="20"/>
          <w:lang w:val="uk-UA"/>
        </w:rPr>
        <w:t xml:space="preserve">ВИСНОВКИ, ЛІТЕРАТУРА 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E95A06">
      <w:pPr>
        <w:spacing w:after="0" w:line="240" w:lineRule="auto"/>
        <w:rPr>
          <w:rFonts w:cs="Times New Roman"/>
          <w:b/>
          <w:sz w:val="20"/>
          <w:szCs w:val="20"/>
          <w:lang w:val="uk-UA"/>
        </w:rPr>
      </w:pPr>
      <w:r w:rsidRPr="00E95A06">
        <w:rPr>
          <w:rFonts w:cs="Times New Roman"/>
          <w:b/>
          <w:sz w:val="20"/>
          <w:szCs w:val="20"/>
          <w:lang w:val="uk-UA"/>
        </w:rPr>
        <w:t xml:space="preserve">Вимоги до рисунків (графіків):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1.</w:t>
      </w:r>
      <w:r w:rsidR="00AD77FB">
        <w:rPr>
          <w:rFonts w:cs="Times New Roman"/>
          <w:sz w:val="20"/>
          <w:szCs w:val="20"/>
          <w:lang w:val="uk-UA"/>
        </w:rPr>
        <w:t> </w:t>
      </w:r>
      <w:r w:rsidRPr="00E95A06">
        <w:rPr>
          <w:rFonts w:cs="Times New Roman"/>
          <w:sz w:val="20"/>
          <w:szCs w:val="20"/>
          <w:lang w:val="uk-UA"/>
        </w:rPr>
        <w:t>Рисунки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розташовуються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тексту,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орієнтація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– книжкова.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2. Всі об'єкти мають бути чорно-білими.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3. Нумерація рисунків наскрізна, арабськими цифрами. </w:t>
      </w:r>
    </w:p>
    <w:p w:rsid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4. Назви рисунків обов'язкові.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5. Приклад оформлення назви рисунка: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Рисунок 1 – Температурне розподіл </w:t>
      </w:r>
    </w:p>
    <w:p w:rsidR="007C005B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b/>
          <w:sz w:val="20"/>
          <w:szCs w:val="20"/>
          <w:lang w:val="uk-UA"/>
        </w:rPr>
      </w:pPr>
      <w:r w:rsidRPr="00E95A06">
        <w:rPr>
          <w:rFonts w:cs="Times New Roman"/>
          <w:b/>
          <w:sz w:val="20"/>
          <w:szCs w:val="20"/>
          <w:lang w:val="uk-UA"/>
        </w:rPr>
        <w:lastRenderedPageBreak/>
        <w:t xml:space="preserve">Вимоги до формул: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1.</w:t>
      </w:r>
      <w:r w:rsidR="0002151B">
        <w:rPr>
          <w:rFonts w:cs="Times New Roman"/>
          <w:sz w:val="20"/>
          <w:szCs w:val="20"/>
          <w:lang w:val="uk-UA"/>
        </w:rPr>
        <w:t> </w:t>
      </w:r>
      <w:r w:rsidRPr="00E95A06">
        <w:rPr>
          <w:rFonts w:cs="Times New Roman"/>
          <w:sz w:val="20"/>
          <w:szCs w:val="20"/>
          <w:lang w:val="uk-UA"/>
        </w:rPr>
        <w:t>Формули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редакторі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MathType</w:t>
      </w:r>
      <w:proofErr w:type="spellEnd"/>
      <w:r w:rsidRPr="00E95A06">
        <w:rPr>
          <w:rFonts w:cs="Times New Roman"/>
          <w:sz w:val="20"/>
          <w:szCs w:val="20"/>
          <w:lang w:val="uk-UA"/>
        </w:rPr>
        <w:t>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центру.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Для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редактора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параметри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наступні: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рядкові,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великі грецькі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літери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символи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–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шрифт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Symbol</w:t>
      </w:r>
      <w:proofErr w:type="spellEnd"/>
      <w:r w:rsidRPr="00E95A06">
        <w:rPr>
          <w:rFonts w:cs="Times New Roman"/>
          <w:sz w:val="20"/>
          <w:szCs w:val="20"/>
          <w:lang w:val="uk-UA"/>
        </w:rPr>
        <w:t>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інші </w:t>
      </w:r>
      <w:r w:rsidR="002A2606" w:rsidRPr="002A2606">
        <w:rPr>
          <w:rFonts w:cs="Times New Roman"/>
          <w:sz w:val="20"/>
          <w:szCs w:val="20"/>
          <w:lang w:val="uk-UA"/>
        </w:rPr>
        <w:t xml:space="preserve">– </w:t>
      </w:r>
      <w:proofErr w:type="spellStart"/>
      <w:r w:rsidRPr="00E95A06">
        <w:rPr>
          <w:rFonts w:cs="Times New Roman"/>
          <w:sz w:val="20"/>
          <w:szCs w:val="20"/>
          <w:lang w:val="uk-UA"/>
        </w:rPr>
        <w:t>Times</w:t>
      </w:r>
      <w:proofErr w:type="spellEnd"/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New</w:t>
      </w:r>
      <w:proofErr w:type="spellEnd"/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Roman</w:t>
      </w:r>
      <w:proofErr w:type="spellEnd"/>
      <w:r w:rsidR="007C005B">
        <w:rPr>
          <w:rFonts w:cs="Times New Roman"/>
          <w:sz w:val="20"/>
          <w:szCs w:val="20"/>
          <w:lang w:val="uk-UA"/>
        </w:rPr>
        <w:t xml:space="preserve"> </w:t>
      </w:r>
      <w:proofErr w:type="spellStart"/>
      <w:r w:rsidRPr="00E95A06">
        <w:rPr>
          <w:rFonts w:cs="Times New Roman"/>
          <w:sz w:val="20"/>
          <w:szCs w:val="20"/>
          <w:lang w:val="uk-UA"/>
        </w:rPr>
        <w:t>Cyr</w:t>
      </w:r>
      <w:proofErr w:type="spellEnd"/>
      <w:r w:rsidRPr="00E95A06">
        <w:rPr>
          <w:rFonts w:cs="Times New Roman"/>
          <w:sz w:val="20"/>
          <w:szCs w:val="20"/>
          <w:lang w:val="uk-UA"/>
        </w:rPr>
        <w:t>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Розмір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звичайний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14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пт, великий індекс </w:t>
      </w:r>
      <w:r w:rsidR="002A2606" w:rsidRPr="002A2606">
        <w:rPr>
          <w:rFonts w:cs="Times New Roman"/>
          <w:sz w:val="20"/>
          <w:szCs w:val="20"/>
        </w:rPr>
        <w:t xml:space="preserve">– </w:t>
      </w:r>
      <w:r w:rsidRPr="00E95A06">
        <w:rPr>
          <w:rFonts w:cs="Times New Roman"/>
          <w:sz w:val="20"/>
          <w:szCs w:val="20"/>
          <w:lang w:val="uk-UA"/>
        </w:rPr>
        <w:t>8</w:t>
      </w:r>
      <w:r w:rsidR="002A2606">
        <w:rPr>
          <w:rFonts w:cs="Times New Roman"/>
          <w:sz w:val="20"/>
          <w:szCs w:val="20"/>
          <w:lang w:val="en-US"/>
        </w:rPr>
        <w:t> </w:t>
      </w:r>
      <w:r w:rsidRPr="00E95A06">
        <w:rPr>
          <w:rFonts w:cs="Times New Roman"/>
          <w:sz w:val="20"/>
          <w:szCs w:val="20"/>
          <w:lang w:val="uk-UA"/>
        </w:rPr>
        <w:t xml:space="preserve">пт, маленький індекс </w:t>
      </w:r>
      <w:r w:rsidR="002A2606" w:rsidRPr="002A2606">
        <w:rPr>
          <w:rFonts w:cs="Times New Roman"/>
          <w:sz w:val="20"/>
          <w:szCs w:val="20"/>
        </w:rPr>
        <w:t xml:space="preserve">– </w:t>
      </w:r>
      <w:r w:rsidRPr="00E95A06">
        <w:rPr>
          <w:rFonts w:cs="Times New Roman"/>
          <w:sz w:val="20"/>
          <w:szCs w:val="20"/>
          <w:lang w:val="uk-UA"/>
        </w:rPr>
        <w:t xml:space="preserve">7 пт, великий символ </w:t>
      </w:r>
      <w:r w:rsidR="002A2606" w:rsidRPr="002A2606">
        <w:rPr>
          <w:rFonts w:cs="Times New Roman"/>
          <w:sz w:val="20"/>
          <w:szCs w:val="20"/>
        </w:rPr>
        <w:t xml:space="preserve">– </w:t>
      </w:r>
      <w:r w:rsidRPr="00E95A06">
        <w:rPr>
          <w:rFonts w:cs="Times New Roman"/>
          <w:sz w:val="20"/>
          <w:szCs w:val="20"/>
          <w:lang w:val="uk-UA"/>
        </w:rPr>
        <w:t xml:space="preserve">14 пт, маленький </w:t>
      </w:r>
      <w:r w:rsidR="002A2606" w:rsidRPr="00E95A06">
        <w:rPr>
          <w:rFonts w:cs="Times New Roman"/>
          <w:sz w:val="20"/>
          <w:szCs w:val="20"/>
          <w:lang w:val="uk-UA"/>
        </w:rPr>
        <w:t xml:space="preserve">символ </w:t>
      </w:r>
      <w:r w:rsidRPr="00E95A06">
        <w:rPr>
          <w:rFonts w:cs="Times New Roman"/>
          <w:sz w:val="20"/>
          <w:szCs w:val="20"/>
          <w:lang w:val="uk-UA"/>
        </w:rPr>
        <w:t>–10 пт</w:t>
      </w:r>
      <w:r w:rsidR="00710E81">
        <w:rPr>
          <w:rFonts w:cs="Times New Roman"/>
          <w:sz w:val="20"/>
          <w:szCs w:val="20"/>
          <w:lang w:val="uk-UA"/>
        </w:rPr>
        <w:t>.</w:t>
      </w: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2.</w:t>
      </w:r>
      <w:r w:rsidR="0002151B">
        <w:rPr>
          <w:rFonts w:cs="Times New Roman"/>
          <w:sz w:val="20"/>
          <w:szCs w:val="20"/>
          <w:lang w:val="uk-UA"/>
        </w:rPr>
        <w:t> </w:t>
      </w:r>
      <w:r w:rsidRPr="00E95A06">
        <w:rPr>
          <w:rFonts w:cs="Times New Roman"/>
          <w:sz w:val="20"/>
          <w:szCs w:val="20"/>
          <w:lang w:val="uk-UA"/>
        </w:rPr>
        <w:t>Формули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розташовуються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окремих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рядках, нумеруються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наскрізною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нумерацією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арабськими цифрами,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які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зазначаються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рівні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формули праворуч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круглих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дужках.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Безпосередньо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під формулою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наводиться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розшифрування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символів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і числових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коефіцієнтів,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якщо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вони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не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були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пояснені раніше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тексті.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Перший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рядок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розшифрування починається словом "де" без двокрапки після нього. Вище</w:t>
      </w:r>
      <w:r w:rsidR="0002151B">
        <w:rPr>
          <w:rFonts w:cs="Times New Roman"/>
          <w:sz w:val="20"/>
          <w:szCs w:val="20"/>
          <w:lang w:val="uk-UA"/>
        </w:rPr>
        <w:t xml:space="preserve"> та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нижче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кожної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формули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має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бути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залишено один вільний рядок.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3. Перенесення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формул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допускається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на математичних знаках, які повторюються на початку </w:t>
      </w:r>
      <w:r w:rsidR="00710E81">
        <w:rPr>
          <w:rFonts w:cs="Times New Roman"/>
          <w:sz w:val="20"/>
          <w:szCs w:val="20"/>
          <w:lang w:val="uk-UA"/>
        </w:rPr>
        <w:t>та</w:t>
      </w:r>
      <w:r w:rsidRPr="00E95A06">
        <w:rPr>
          <w:rFonts w:cs="Times New Roman"/>
          <w:sz w:val="20"/>
          <w:szCs w:val="20"/>
          <w:lang w:val="uk-UA"/>
        </w:rPr>
        <w:t xml:space="preserve"> в кінці перенесення. 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E95A06">
      <w:pPr>
        <w:spacing w:after="0" w:line="240" w:lineRule="auto"/>
        <w:rPr>
          <w:rFonts w:cs="Times New Roman"/>
          <w:b/>
          <w:sz w:val="20"/>
          <w:szCs w:val="20"/>
          <w:lang w:val="uk-UA"/>
        </w:rPr>
      </w:pPr>
      <w:r w:rsidRPr="00E95A06">
        <w:rPr>
          <w:rFonts w:cs="Times New Roman"/>
          <w:b/>
          <w:sz w:val="20"/>
          <w:szCs w:val="20"/>
          <w:lang w:val="uk-UA"/>
        </w:rPr>
        <w:t xml:space="preserve">Вимоги до оформлення таблиць: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1. Таблиці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форматі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Word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розташовуються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по тексту, орієнтація – книжкова.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2. Заголовки таблиць обов'язкові.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3.</w:t>
      </w:r>
      <w:r w:rsidR="00710E81">
        <w:rPr>
          <w:rFonts w:cs="Times New Roman"/>
          <w:sz w:val="20"/>
          <w:szCs w:val="20"/>
          <w:lang w:val="uk-UA"/>
        </w:rPr>
        <w:t> </w:t>
      </w:r>
      <w:r w:rsidRPr="00E95A06">
        <w:rPr>
          <w:rFonts w:cs="Times New Roman"/>
          <w:sz w:val="20"/>
          <w:szCs w:val="20"/>
          <w:lang w:val="uk-UA"/>
        </w:rPr>
        <w:t>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таблиці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дозволяється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використовувати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шрифт розміром </w:t>
      </w:r>
      <w:r w:rsidR="002A2606">
        <w:rPr>
          <w:rFonts w:cs="Times New Roman"/>
          <w:sz w:val="20"/>
          <w:szCs w:val="20"/>
          <w:lang w:val="uk-UA"/>
        </w:rPr>
        <w:t>від</w:t>
      </w:r>
      <w:r w:rsidRPr="00E95A06">
        <w:rPr>
          <w:rFonts w:cs="Times New Roman"/>
          <w:sz w:val="20"/>
          <w:szCs w:val="20"/>
          <w:lang w:val="uk-UA"/>
        </w:rPr>
        <w:t xml:space="preserve"> 12 пт </w:t>
      </w:r>
      <w:r w:rsidR="002A2606">
        <w:rPr>
          <w:rFonts w:cs="Times New Roman"/>
          <w:sz w:val="20"/>
          <w:szCs w:val="20"/>
          <w:lang w:val="uk-UA"/>
        </w:rPr>
        <w:t>до</w:t>
      </w:r>
      <w:r w:rsidRPr="00E95A06">
        <w:rPr>
          <w:rFonts w:cs="Times New Roman"/>
          <w:sz w:val="20"/>
          <w:szCs w:val="20"/>
          <w:lang w:val="uk-UA"/>
        </w:rPr>
        <w:t xml:space="preserve"> 14 пт</w:t>
      </w:r>
      <w:r w:rsidR="00F41C2C">
        <w:rPr>
          <w:rFonts w:cs="Times New Roman"/>
          <w:sz w:val="20"/>
          <w:szCs w:val="20"/>
          <w:lang w:val="uk-UA"/>
        </w:rPr>
        <w:t>.</w:t>
      </w:r>
      <w:r w:rsidRPr="00E95A06">
        <w:rPr>
          <w:rFonts w:cs="Times New Roman"/>
          <w:sz w:val="20"/>
          <w:szCs w:val="20"/>
          <w:lang w:val="uk-UA"/>
        </w:rPr>
        <w:t xml:space="preserve">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4.</w:t>
      </w:r>
      <w:r w:rsidR="00710E81">
        <w:rPr>
          <w:rFonts w:cs="Times New Roman"/>
          <w:sz w:val="20"/>
          <w:szCs w:val="20"/>
          <w:lang w:val="uk-UA"/>
        </w:rPr>
        <w:t> </w:t>
      </w:r>
      <w:r w:rsidRPr="00E95A06">
        <w:rPr>
          <w:rFonts w:cs="Times New Roman"/>
          <w:sz w:val="20"/>
          <w:szCs w:val="20"/>
          <w:lang w:val="uk-UA"/>
        </w:rPr>
        <w:t>Таблиці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слід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нумерувати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арабськими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цифрами наскрізною нумерацією.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5. Якщо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частина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таблиці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переноситься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іншу сторінку,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то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в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лівому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кутку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над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«шапкою»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таблиці пишеться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«Продовження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таблиці»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та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>її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номер. Заголовок таблиці не повторюється.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6. Приклад оформлення назви таблиці: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>Таблиця 1 – Результати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 порівняння</w:t>
      </w:r>
      <w:r w:rsidR="007C005B">
        <w:rPr>
          <w:rFonts w:cs="Times New Roman"/>
          <w:sz w:val="20"/>
          <w:szCs w:val="20"/>
          <w:lang w:val="uk-UA"/>
        </w:rPr>
        <w:t xml:space="preserve"> </w:t>
      </w:r>
      <w:r w:rsidRPr="00E95A06">
        <w:rPr>
          <w:rFonts w:cs="Times New Roman"/>
          <w:sz w:val="20"/>
          <w:szCs w:val="20"/>
          <w:lang w:val="uk-UA"/>
        </w:rPr>
        <w:t xml:space="preserve"> чисельних 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розрахунків і вимірів </w:t>
      </w:r>
    </w:p>
    <w:p w:rsidR="00E95A06" w:rsidRPr="00E95A06" w:rsidRDefault="00E95A06" w:rsidP="00E95A06">
      <w:pPr>
        <w:spacing w:after="0" w:line="240" w:lineRule="auto"/>
        <w:rPr>
          <w:rFonts w:cs="Times New Roman"/>
          <w:sz w:val="20"/>
          <w:szCs w:val="20"/>
          <w:lang w:val="uk-UA"/>
        </w:rPr>
      </w:pPr>
      <w:r w:rsidRPr="00E95A06">
        <w:rPr>
          <w:rFonts w:cs="Times New Roman"/>
          <w:sz w:val="20"/>
          <w:szCs w:val="20"/>
          <w:lang w:val="uk-UA"/>
        </w:rPr>
        <w:t xml:space="preserve">  </w:t>
      </w:r>
    </w:p>
    <w:p w:rsidR="00E95A06" w:rsidRDefault="00E95A06" w:rsidP="00E95A06">
      <w:pPr>
        <w:spacing w:after="0" w:line="240" w:lineRule="auto"/>
        <w:rPr>
          <w:rFonts w:cs="Times New Roman"/>
          <w:b/>
          <w:sz w:val="22"/>
          <w:lang w:val="uk-UA"/>
        </w:rPr>
      </w:pPr>
      <w:r w:rsidRPr="00E95A06">
        <w:rPr>
          <w:rFonts w:cs="Times New Roman"/>
          <w:b/>
          <w:sz w:val="22"/>
          <w:lang w:val="uk-UA"/>
        </w:rPr>
        <w:t xml:space="preserve">Сайт конференції: </w:t>
      </w:r>
      <w:proofErr w:type="spellStart"/>
      <w:r w:rsidRPr="00E95A06">
        <w:rPr>
          <w:rFonts w:cs="Times New Roman"/>
          <w:b/>
          <w:sz w:val="22"/>
          <w:lang w:val="uk-UA"/>
        </w:rPr>
        <w:t>ibm.kdu.edu.ua</w:t>
      </w:r>
      <w:proofErr w:type="spellEnd"/>
      <w:r w:rsidRPr="00E95A06">
        <w:rPr>
          <w:rFonts w:cs="Times New Roman"/>
          <w:b/>
          <w:sz w:val="22"/>
          <w:lang w:val="uk-UA"/>
        </w:rPr>
        <w:t>/</w:t>
      </w:r>
      <w:proofErr w:type="spellStart"/>
      <w:r w:rsidRPr="00E95A06">
        <w:rPr>
          <w:rFonts w:cs="Times New Roman"/>
          <w:b/>
          <w:sz w:val="22"/>
          <w:lang w:val="uk-UA"/>
        </w:rPr>
        <w:t>conference</w:t>
      </w:r>
      <w:proofErr w:type="spellEnd"/>
    </w:p>
    <w:p w:rsidR="00E95A06" w:rsidRDefault="00E95A06" w:rsidP="00E95A06">
      <w:pPr>
        <w:spacing w:after="0" w:line="240" w:lineRule="auto"/>
        <w:rPr>
          <w:rFonts w:cs="Times New Roman"/>
          <w:b/>
          <w:sz w:val="22"/>
          <w:lang w:val="uk-UA"/>
        </w:rPr>
      </w:pPr>
    </w:p>
    <w:p w:rsidR="00211071" w:rsidRPr="00E95A06" w:rsidRDefault="00211071" w:rsidP="00211071">
      <w:pPr>
        <w:spacing w:after="0" w:line="240" w:lineRule="auto"/>
        <w:rPr>
          <w:rFonts w:cs="Times New Roman"/>
          <w:b/>
          <w:sz w:val="22"/>
          <w:u w:val="single"/>
          <w:lang w:val="uk-UA"/>
        </w:rPr>
      </w:pPr>
      <w:r w:rsidRPr="00E95A06">
        <w:rPr>
          <w:rFonts w:cs="Times New Roman"/>
          <w:b/>
          <w:sz w:val="22"/>
          <w:u w:val="single"/>
          <w:lang w:val="uk-UA"/>
        </w:rPr>
        <w:t xml:space="preserve">Написання тез в текстовому редакторі </w:t>
      </w:r>
    </w:p>
    <w:p w:rsidR="00211071" w:rsidRPr="00E95A06" w:rsidRDefault="00211071" w:rsidP="00211071">
      <w:pPr>
        <w:spacing w:after="0" w:line="240" w:lineRule="auto"/>
        <w:rPr>
          <w:rFonts w:cs="Times New Roman"/>
          <w:b/>
          <w:sz w:val="22"/>
          <w:u w:val="single"/>
          <w:lang w:val="uk-UA"/>
        </w:rPr>
      </w:pPr>
      <w:r w:rsidRPr="00E95A06">
        <w:rPr>
          <w:rFonts w:cs="Times New Roman"/>
          <w:b/>
          <w:sz w:val="22"/>
          <w:u w:val="single"/>
          <w:lang w:val="uk-UA"/>
        </w:rPr>
        <w:t xml:space="preserve">Microsoft Word 2003 (формат </w:t>
      </w:r>
      <w:proofErr w:type="spellStart"/>
      <w:r w:rsidRPr="00E95A06">
        <w:rPr>
          <w:rFonts w:cs="Times New Roman"/>
          <w:b/>
          <w:sz w:val="22"/>
          <w:u w:val="single"/>
          <w:lang w:val="uk-UA"/>
        </w:rPr>
        <w:t>.rtf</w:t>
      </w:r>
      <w:proofErr w:type="spellEnd"/>
      <w:r w:rsidRPr="00E95A06">
        <w:rPr>
          <w:rFonts w:cs="Times New Roman"/>
          <w:b/>
          <w:sz w:val="22"/>
          <w:u w:val="single"/>
          <w:lang w:val="uk-UA"/>
        </w:rPr>
        <w:t xml:space="preserve">). </w:t>
      </w:r>
    </w:p>
    <w:p w:rsidR="00E95A06" w:rsidRDefault="00211071" w:rsidP="002A2606">
      <w:pPr>
        <w:spacing w:before="120" w:after="0" w:line="240" w:lineRule="auto"/>
        <w:jc w:val="both"/>
        <w:rPr>
          <w:rFonts w:cs="Times New Roman"/>
          <w:b/>
          <w:sz w:val="22"/>
          <w:lang w:val="uk-UA"/>
        </w:rPr>
      </w:pPr>
      <w:r w:rsidRPr="00E95A06">
        <w:rPr>
          <w:rFonts w:cs="Times New Roman"/>
          <w:sz w:val="22"/>
          <w:lang w:val="uk-UA"/>
        </w:rPr>
        <w:t>Матеріали</w:t>
      </w:r>
      <w:r w:rsidR="002A2606">
        <w:rPr>
          <w:rFonts w:cs="Times New Roman"/>
          <w:sz w:val="22"/>
          <w:lang w:val="uk-UA"/>
        </w:rPr>
        <w:t xml:space="preserve"> надсилаються </w:t>
      </w:r>
      <w:r>
        <w:rPr>
          <w:rFonts w:cs="Times New Roman"/>
          <w:sz w:val="22"/>
          <w:lang w:val="uk-UA"/>
        </w:rPr>
        <w:t xml:space="preserve">електронною </w:t>
      </w:r>
      <w:r w:rsidRPr="00E95A06">
        <w:rPr>
          <w:rFonts w:cs="Times New Roman"/>
          <w:sz w:val="22"/>
          <w:lang w:val="uk-UA"/>
        </w:rPr>
        <w:t>поштою</w:t>
      </w:r>
      <w:r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 xml:space="preserve">на </w:t>
      </w:r>
      <w:r>
        <w:rPr>
          <w:rFonts w:cs="Times New Roman"/>
          <w:sz w:val="22"/>
          <w:lang w:val="uk-UA"/>
        </w:rPr>
        <w:t xml:space="preserve">електронну </w:t>
      </w:r>
      <w:r w:rsidRPr="00E95A06">
        <w:rPr>
          <w:rFonts w:cs="Times New Roman"/>
          <w:sz w:val="22"/>
          <w:lang w:val="uk-UA"/>
        </w:rPr>
        <w:t>адресу:</w:t>
      </w:r>
      <w:r w:rsidRPr="007F571C">
        <w:rPr>
          <w:rFonts w:cs="Times New Roman"/>
          <w:sz w:val="22"/>
          <w:lang w:val="uk-UA"/>
        </w:rPr>
        <w:t xml:space="preserve"> </w:t>
      </w:r>
      <w:proofErr w:type="spellStart"/>
      <w:r w:rsidRPr="00190568">
        <w:rPr>
          <w:rFonts w:cs="Times New Roman"/>
          <w:b/>
          <w:sz w:val="22"/>
          <w:lang w:val="en-US"/>
        </w:rPr>
        <w:t>krnu</w:t>
      </w:r>
      <w:proofErr w:type="spellEnd"/>
      <w:r w:rsidR="002B1602">
        <w:rPr>
          <w:rFonts w:cs="Times New Roman"/>
          <w:b/>
          <w:sz w:val="22"/>
          <w:lang w:val="uk-UA"/>
        </w:rPr>
        <w:t>.</w:t>
      </w:r>
      <w:proofErr w:type="spellStart"/>
      <w:r w:rsidR="00BF0C1B">
        <w:rPr>
          <w:rFonts w:cs="Times New Roman"/>
          <w:b/>
          <w:sz w:val="22"/>
          <w:lang w:val="en-US"/>
        </w:rPr>
        <w:t>mmmf</w:t>
      </w:r>
      <w:proofErr w:type="spellEnd"/>
      <w:r w:rsidRPr="00211071">
        <w:rPr>
          <w:rFonts w:cs="Times New Roman"/>
          <w:b/>
          <w:sz w:val="22"/>
        </w:rPr>
        <w:t>@</w:t>
      </w:r>
      <w:proofErr w:type="spellStart"/>
      <w:r w:rsidR="002B1602">
        <w:rPr>
          <w:rFonts w:cs="Times New Roman"/>
          <w:b/>
          <w:sz w:val="22"/>
          <w:lang w:val="en-US"/>
        </w:rPr>
        <w:t>g</w:t>
      </w:r>
      <w:r w:rsidRPr="00190568">
        <w:rPr>
          <w:rFonts w:cs="Times New Roman"/>
          <w:b/>
          <w:sz w:val="22"/>
          <w:lang w:val="en-US"/>
        </w:rPr>
        <w:t>mail</w:t>
      </w:r>
      <w:proofErr w:type="spellEnd"/>
      <w:r w:rsidRPr="00211071">
        <w:rPr>
          <w:rFonts w:cs="Times New Roman"/>
          <w:b/>
          <w:sz w:val="22"/>
        </w:rPr>
        <w:t>.</w:t>
      </w:r>
      <w:r w:rsidR="002B1602">
        <w:rPr>
          <w:rFonts w:cs="Times New Roman"/>
          <w:b/>
          <w:sz w:val="22"/>
          <w:lang w:val="en-US"/>
        </w:rPr>
        <w:t>com</w:t>
      </w:r>
    </w:p>
    <w:p w:rsidR="00E95A06" w:rsidRDefault="00E95A06" w:rsidP="00E95A06">
      <w:pPr>
        <w:spacing w:after="0" w:line="240" w:lineRule="auto"/>
        <w:rPr>
          <w:rFonts w:cs="Times New Roman"/>
          <w:b/>
          <w:sz w:val="22"/>
          <w:u w:val="single"/>
          <w:lang w:val="uk-UA"/>
        </w:rPr>
      </w:pPr>
    </w:p>
    <w:p w:rsidR="00CA5612" w:rsidRDefault="00CA5612" w:rsidP="00E95A06">
      <w:pPr>
        <w:spacing w:after="0" w:line="240" w:lineRule="auto"/>
        <w:rPr>
          <w:rFonts w:cs="Times New Roman"/>
          <w:b/>
          <w:sz w:val="22"/>
          <w:u w:val="single"/>
          <w:lang w:val="uk-UA"/>
        </w:rPr>
      </w:pPr>
    </w:p>
    <w:p w:rsidR="0002151B" w:rsidRDefault="0002151B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</w:p>
    <w:p w:rsidR="00E95A06" w:rsidRPr="00E95A06" w:rsidRDefault="00E95A06" w:rsidP="00E95A06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  <w:r w:rsidRPr="00E95A06">
        <w:rPr>
          <w:rFonts w:ascii="Arial" w:hAnsi="Arial" w:cs="Arial"/>
          <w:b/>
          <w:i/>
          <w:sz w:val="22"/>
          <w:lang w:val="uk-UA"/>
        </w:rPr>
        <w:lastRenderedPageBreak/>
        <w:t>Видання матеріалів конференції</w:t>
      </w:r>
    </w:p>
    <w:p w:rsidR="00E95A06" w:rsidRPr="00E95A06" w:rsidRDefault="00E95A06" w:rsidP="007C005B">
      <w:pPr>
        <w:spacing w:after="0" w:line="240" w:lineRule="auto"/>
        <w:jc w:val="both"/>
        <w:rPr>
          <w:rFonts w:cs="Times New Roman"/>
          <w:sz w:val="22"/>
          <w:lang w:val="uk-UA"/>
        </w:rPr>
      </w:pPr>
      <w:r w:rsidRPr="00E95A06">
        <w:rPr>
          <w:rFonts w:cs="Times New Roman"/>
          <w:sz w:val="22"/>
          <w:lang w:val="uk-UA"/>
        </w:rPr>
        <w:t>Тези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доповідей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будуть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надруковані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до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 xml:space="preserve">початку конференції. </w:t>
      </w:r>
      <w:r w:rsidR="002B1602">
        <w:rPr>
          <w:rFonts w:cs="Times New Roman"/>
          <w:sz w:val="22"/>
          <w:lang w:val="uk-UA"/>
        </w:rPr>
        <w:t>Кращі доповіді</w:t>
      </w:r>
      <w:r w:rsidR="002B1602" w:rsidRPr="002B1602">
        <w:rPr>
          <w:rFonts w:cs="Times New Roman"/>
          <w:sz w:val="22"/>
          <w:lang w:val="uk-UA"/>
        </w:rPr>
        <w:t xml:space="preserve">, </w:t>
      </w:r>
      <w:r w:rsidR="002B1602">
        <w:rPr>
          <w:rFonts w:cs="Times New Roman"/>
          <w:sz w:val="22"/>
          <w:lang w:val="uk-UA"/>
        </w:rPr>
        <w:t>які</w:t>
      </w:r>
      <w:r w:rsidR="002B1602" w:rsidRPr="002B1602">
        <w:rPr>
          <w:rFonts w:cs="Times New Roman"/>
          <w:sz w:val="22"/>
          <w:lang w:val="uk-UA"/>
        </w:rPr>
        <w:t xml:space="preserve"> пройдут</w:t>
      </w:r>
      <w:r w:rsidR="002B1602">
        <w:rPr>
          <w:rFonts w:cs="Times New Roman"/>
          <w:sz w:val="22"/>
          <w:lang w:val="uk-UA"/>
        </w:rPr>
        <w:t>ь</w:t>
      </w:r>
      <w:r w:rsidR="002B1602" w:rsidRPr="002B1602">
        <w:rPr>
          <w:rFonts w:cs="Times New Roman"/>
          <w:sz w:val="22"/>
          <w:lang w:val="uk-UA"/>
        </w:rPr>
        <w:t xml:space="preserve"> реценз</w:t>
      </w:r>
      <w:r w:rsidR="002B1602">
        <w:rPr>
          <w:rFonts w:cs="Times New Roman"/>
          <w:sz w:val="22"/>
          <w:lang w:val="uk-UA"/>
        </w:rPr>
        <w:t>ування,</w:t>
      </w:r>
      <w:r w:rsidR="002B1602" w:rsidRPr="002B1602">
        <w:rPr>
          <w:rFonts w:cs="Times New Roman"/>
          <w:sz w:val="22"/>
          <w:lang w:val="uk-UA"/>
        </w:rPr>
        <w:t xml:space="preserve"> будут</w:t>
      </w:r>
      <w:r w:rsidR="002B1602">
        <w:rPr>
          <w:rFonts w:cs="Times New Roman"/>
          <w:sz w:val="22"/>
          <w:lang w:val="uk-UA"/>
        </w:rPr>
        <w:t>ь</w:t>
      </w:r>
      <w:r w:rsidR="002B1602" w:rsidRPr="002B1602">
        <w:rPr>
          <w:rFonts w:cs="Times New Roman"/>
          <w:sz w:val="22"/>
          <w:lang w:val="uk-UA"/>
        </w:rPr>
        <w:t xml:space="preserve"> </w:t>
      </w:r>
      <w:r w:rsidR="002B1602">
        <w:rPr>
          <w:rFonts w:cs="Times New Roman"/>
          <w:sz w:val="22"/>
          <w:lang w:val="uk-UA"/>
        </w:rPr>
        <w:t>надруковані</w:t>
      </w:r>
      <w:r w:rsidR="002B1602" w:rsidRPr="002B1602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у збірнику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наукових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праць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–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ВІСНИК</w:t>
      </w:r>
      <w:r w:rsidR="007C005B">
        <w:rPr>
          <w:rFonts w:cs="Times New Roman"/>
          <w:sz w:val="22"/>
          <w:lang w:val="uk-UA"/>
        </w:rPr>
        <w:t xml:space="preserve"> </w:t>
      </w:r>
      <w:proofErr w:type="spellStart"/>
      <w:r w:rsidRPr="00E95A06">
        <w:rPr>
          <w:rFonts w:cs="Times New Roman"/>
          <w:sz w:val="22"/>
          <w:lang w:val="uk-UA"/>
        </w:rPr>
        <w:t>КрНУ</w:t>
      </w:r>
      <w:proofErr w:type="spellEnd"/>
      <w:r w:rsidRPr="00E95A06">
        <w:rPr>
          <w:rFonts w:cs="Times New Roman"/>
          <w:sz w:val="22"/>
          <w:lang w:val="uk-UA"/>
        </w:rPr>
        <w:t>.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Правила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оформлення та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умови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публікацій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у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збірнику</w:t>
      </w:r>
      <w:r w:rsidR="007C005B">
        <w:rPr>
          <w:rFonts w:cs="Times New Roman"/>
          <w:sz w:val="22"/>
          <w:lang w:val="uk-UA"/>
        </w:rPr>
        <w:t xml:space="preserve"> </w:t>
      </w:r>
      <w:proofErr w:type="spellStart"/>
      <w:r w:rsidRPr="00E95A06">
        <w:rPr>
          <w:rFonts w:cs="Times New Roman"/>
          <w:sz w:val="22"/>
          <w:lang w:val="uk-UA"/>
        </w:rPr>
        <w:t>КрНУ</w:t>
      </w:r>
      <w:proofErr w:type="spellEnd"/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на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 xml:space="preserve">сайті </w:t>
      </w:r>
      <w:proofErr w:type="spellStart"/>
      <w:r w:rsidRPr="00E95A06">
        <w:rPr>
          <w:rFonts w:cs="Times New Roman"/>
          <w:sz w:val="22"/>
          <w:lang w:val="uk-UA"/>
        </w:rPr>
        <w:t>www.kdu.edu.ua</w:t>
      </w:r>
      <w:proofErr w:type="spellEnd"/>
      <w:r w:rsidRPr="00E95A06">
        <w:rPr>
          <w:rFonts w:cs="Times New Roman"/>
          <w:sz w:val="22"/>
          <w:lang w:val="uk-UA"/>
        </w:rPr>
        <w:t xml:space="preserve"> </w:t>
      </w:r>
    </w:p>
    <w:p w:rsidR="00E95A06" w:rsidRPr="00E95A06" w:rsidRDefault="00E95A06" w:rsidP="00226181">
      <w:pPr>
        <w:spacing w:before="120" w:after="0" w:line="240" w:lineRule="auto"/>
        <w:jc w:val="center"/>
        <w:rPr>
          <w:rFonts w:cs="Times New Roman"/>
          <w:b/>
          <w:i/>
          <w:sz w:val="22"/>
          <w:lang w:val="uk-UA"/>
        </w:rPr>
      </w:pPr>
      <w:r w:rsidRPr="00E95A06">
        <w:rPr>
          <w:rFonts w:cs="Times New Roman"/>
          <w:b/>
          <w:i/>
          <w:sz w:val="22"/>
          <w:lang w:val="uk-UA"/>
        </w:rPr>
        <w:t>Відповідальність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за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зміст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матеріалів</w:t>
      </w:r>
    </w:p>
    <w:p w:rsidR="00E95A06" w:rsidRPr="00E95A06" w:rsidRDefault="00E95A06" w:rsidP="00E95A06">
      <w:pPr>
        <w:spacing w:after="0" w:line="240" w:lineRule="auto"/>
        <w:jc w:val="center"/>
        <w:rPr>
          <w:rFonts w:cs="Times New Roman"/>
          <w:b/>
          <w:i/>
          <w:sz w:val="22"/>
          <w:lang w:val="uk-UA"/>
        </w:rPr>
      </w:pPr>
      <w:r w:rsidRPr="00E95A06">
        <w:rPr>
          <w:rFonts w:cs="Times New Roman"/>
          <w:b/>
          <w:i/>
          <w:sz w:val="22"/>
          <w:lang w:val="uk-UA"/>
        </w:rPr>
        <w:t>несуть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автори.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До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розгляду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приймаються</w:t>
      </w:r>
    </w:p>
    <w:p w:rsidR="00E95A06" w:rsidRPr="00E95A06" w:rsidRDefault="00E95A06" w:rsidP="00E95A06">
      <w:pPr>
        <w:spacing w:after="0" w:line="240" w:lineRule="auto"/>
        <w:jc w:val="center"/>
        <w:rPr>
          <w:rFonts w:cs="Times New Roman"/>
          <w:b/>
          <w:i/>
          <w:sz w:val="22"/>
          <w:lang w:val="uk-UA"/>
        </w:rPr>
      </w:pPr>
      <w:r w:rsidRPr="00E95A06">
        <w:rPr>
          <w:rFonts w:cs="Times New Roman"/>
          <w:b/>
          <w:i/>
          <w:sz w:val="22"/>
          <w:lang w:val="uk-UA"/>
        </w:rPr>
        <w:t>тези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="00226181">
        <w:rPr>
          <w:rFonts w:cs="Times New Roman"/>
          <w:b/>
          <w:i/>
          <w:sz w:val="22"/>
          <w:lang w:val="uk-UA"/>
        </w:rPr>
        <w:t>і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доповіді,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що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відповідають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вимогам</w:t>
      </w:r>
    </w:p>
    <w:p w:rsidR="00E95A06" w:rsidRPr="00E95A06" w:rsidRDefault="00E95A06" w:rsidP="00E95A06">
      <w:pPr>
        <w:spacing w:after="0" w:line="240" w:lineRule="auto"/>
        <w:jc w:val="center"/>
        <w:rPr>
          <w:rFonts w:cs="Times New Roman"/>
          <w:b/>
          <w:i/>
          <w:sz w:val="22"/>
          <w:lang w:val="uk-UA"/>
        </w:rPr>
      </w:pPr>
      <w:r w:rsidRPr="00E95A06">
        <w:rPr>
          <w:rFonts w:cs="Times New Roman"/>
          <w:b/>
          <w:i/>
          <w:sz w:val="22"/>
          <w:lang w:val="uk-UA"/>
        </w:rPr>
        <w:t>щодо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оформлення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та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нормам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Pr="00E95A06">
        <w:rPr>
          <w:rFonts w:cs="Times New Roman"/>
          <w:b/>
          <w:i/>
          <w:sz w:val="22"/>
          <w:lang w:val="uk-UA"/>
        </w:rPr>
        <w:t>правопису</w:t>
      </w:r>
      <w:r w:rsidR="007C005B">
        <w:rPr>
          <w:rFonts w:cs="Times New Roman"/>
          <w:b/>
          <w:i/>
          <w:sz w:val="22"/>
          <w:lang w:val="uk-UA"/>
        </w:rPr>
        <w:t xml:space="preserve"> </w:t>
      </w:r>
      <w:r w:rsidR="00226181">
        <w:rPr>
          <w:rFonts w:cs="Times New Roman"/>
          <w:b/>
          <w:i/>
          <w:sz w:val="22"/>
          <w:lang w:val="uk-UA"/>
        </w:rPr>
        <w:t>й</w:t>
      </w:r>
    </w:p>
    <w:p w:rsidR="00E95A06" w:rsidRPr="00E95A06" w:rsidRDefault="00E95A06" w:rsidP="00226181">
      <w:pPr>
        <w:spacing w:after="120" w:line="240" w:lineRule="auto"/>
        <w:jc w:val="center"/>
        <w:rPr>
          <w:rFonts w:cs="Times New Roman"/>
          <w:b/>
          <w:i/>
          <w:sz w:val="22"/>
          <w:lang w:val="uk-UA"/>
        </w:rPr>
      </w:pPr>
      <w:r w:rsidRPr="00E95A06">
        <w:rPr>
          <w:rFonts w:cs="Times New Roman"/>
          <w:b/>
          <w:i/>
          <w:sz w:val="22"/>
          <w:lang w:val="uk-UA"/>
        </w:rPr>
        <w:t>орфографії.</w:t>
      </w:r>
    </w:p>
    <w:p w:rsidR="00E95A06" w:rsidRPr="002B1602" w:rsidRDefault="00E95A06" w:rsidP="00226181">
      <w:pPr>
        <w:spacing w:after="0" w:line="240" w:lineRule="auto"/>
        <w:jc w:val="both"/>
        <w:rPr>
          <w:rFonts w:cs="Times New Roman"/>
          <w:sz w:val="22"/>
          <w:lang w:val="uk-UA"/>
        </w:rPr>
      </w:pPr>
      <w:r w:rsidRPr="00E95A06">
        <w:rPr>
          <w:rFonts w:cs="Times New Roman"/>
          <w:sz w:val="22"/>
          <w:lang w:val="uk-UA"/>
        </w:rPr>
        <w:t xml:space="preserve"> Організацій</w:t>
      </w:r>
      <w:r w:rsidR="00226181">
        <w:rPr>
          <w:rFonts w:cs="Times New Roman"/>
          <w:sz w:val="22"/>
          <w:lang w:val="uk-UA"/>
        </w:rPr>
        <w:t xml:space="preserve">ний внесок складає: очна участь </w:t>
      </w:r>
      <w:r w:rsidRPr="00E95A06">
        <w:rPr>
          <w:rFonts w:cs="Times New Roman"/>
          <w:sz w:val="22"/>
          <w:lang w:val="uk-UA"/>
        </w:rPr>
        <w:t>– 250</w:t>
      </w:r>
      <w:r w:rsidR="00226181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 xml:space="preserve">грн, заочна </w:t>
      </w:r>
      <w:r w:rsidRPr="002B1602">
        <w:rPr>
          <w:rFonts w:cs="Times New Roman"/>
          <w:sz w:val="22"/>
          <w:lang w:val="uk-UA"/>
        </w:rPr>
        <w:t>участь</w:t>
      </w:r>
      <w:r w:rsidR="00C507AD" w:rsidRPr="002B1602">
        <w:rPr>
          <w:rFonts w:cs="Times New Roman"/>
          <w:sz w:val="22"/>
          <w:lang w:val="uk-UA"/>
        </w:rPr>
        <w:t xml:space="preserve"> (стендові доповіді)</w:t>
      </w:r>
      <w:r w:rsidRPr="002B1602">
        <w:rPr>
          <w:rFonts w:cs="Times New Roman"/>
          <w:sz w:val="22"/>
          <w:lang w:val="uk-UA"/>
        </w:rPr>
        <w:t xml:space="preserve"> – 100 грн, для студентів і аспірантів – </w:t>
      </w:r>
      <w:r w:rsidR="00583F42" w:rsidRPr="002B1602">
        <w:rPr>
          <w:rFonts w:cs="Times New Roman"/>
          <w:sz w:val="22"/>
          <w:lang w:val="uk-UA"/>
        </w:rPr>
        <w:t>5</w:t>
      </w:r>
      <w:r w:rsidRPr="002B1602">
        <w:rPr>
          <w:rFonts w:cs="Times New Roman"/>
          <w:sz w:val="22"/>
          <w:lang w:val="uk-UA"/>
        </w:rPr>
        <w:t xml:space="preserve">0 грн, для </w:t>
      </w:r>
      <w:r w:rsidR="00C507AD" w:rsidRPr="002B1602">
        <w:rPr>
          <w:rFonts w:cs="Times New Roman"/>
          <w:sz w:val="22"/>
          <w:lang w:val="uk-UA"/>
        </w:rPr>
        <w:t xml:space="preserve">закордонних </w:t>
      </w:r>
      <w:r w:rsidRPr="002B1602">
        <w:rPr>
          <w:rFonts w:cs="Times New Roman"/>
          <w:sz w:val="22"/>
          <w:lang w:val="uk-UA"/>
        </w:rPr>
        <w:t>учасників</w:t>
      </w:r>
      <w:r w:rsidR="00583F42" w:rsidRPr="002B1602">
        <w:rPr>
          <w:rFonts w:cs="Times New Roman"/>
          <w:sz w:val="22"/>
          <w:lang w:val="uk-UA"/>
        </w:rPr>
        <w:t xml:space="preserve"> – 5</w:t>
      </w:r>
      <w:r w:rsidRPr="002B1602">
        <w:rPr>
          <w:rFonts w:cs="Times New Roman"/>
          <w:sz w:val="22"/>
          <w:lang w:val="uk-UA"/>
        </w:rPr>
        <w:t>0 євро</w:t>
      </w:r>
      <w:r w:rsidR="00C507AD" w:rsidRPr="002B1602">
        <w:rPr>
          <w:rFonts w:cs="Times New Roman"/>
          <w:sz w:val="22"/>
          <w:lang w:val="uk-UA"/>
        </w:rPr>
        <w:t xml:space="preserve"> (заочна участь – </w:t>
      </w:r>
      <w:r w:rsidR="00583F42" w:rsidRPr="002B1602">
        <w:rPr>
          <w:rFonts w:cs="Times New Roman"/>
          <w:sz w:val="22"/>
          <w:lang w:val="uk-UA"/>
        </w:rPr>
        <w:t>25</w:t>
      </w:r>
      <w:r w:rsidR="00C507AD" w:rsidRPr="002B1602">
        <w:rPr>
          <w:rFonts w:cs="Times New Roman"/>
          <w:sz w:val="22"/>
          <w:lang w:val="uk-UA"/>
        </w:rPr>
        <w:t xml:space="preserve"> євро)</w:t>
      </w:r>
      <w:r w:rsidRPr="002B1602">
        <w:rPr>
          <w:rFonts w:cs="Times New Roman"/>
          <w:sz w:val="22"/>
          <w:lang w:val="uk-UA"/>
        </w:rPr>
        <w:t xml:space="preserve">. </w:t>
      </w:r>
    </w:p>
    <w:p w:rsidR="00E95A06" w:rsidRPr="00E95A06" w:rsidRDefault="00E95A06" w:rsidP="00226181">
      <w:pPr>
        <w:spacing w:before="120" w:after="0" w:line="240" w:lineRule="auto"/>
        <w:jc w:val="both"/>
        <w:rPr>
          <w:rFonts w:cs="Times New Roman"/>
          <w:sz w:val="22"/>
          <w:lang w:val="uk-UA"/>
        </w:rPr>
      </w:pPr>
      <w:r w:rsidRPr="002B1602">
        <w:rPr>
          <w:rFonts w:cs="Times New Roman"/>
          <w:sz w:val="22"/>
          <w:lang w:val="uk-UA"/>
        </w:rPr>
        <w:t>При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отриманні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="008304EE" w:rsidRPr="002B1602">
        <w:rPr>
          <w:rFonts w:cs="Times New Roman"/>
          <w:sz w:val="22"/>
          <w:lang w:val="uk-UA"/>
        </w:rPr>
        <w:t xml:space="preserve">тез доповідей та після їх рецензування на відповідність вимогам </w:t>
      </w:r>
      <w:r w:rsidRPr="002B1602">
        <w:rPr>
          <w:rFonts w:cs="Times New Roman"/>
          <w:sz w:val="22"/>
          <w:lang w:val="uk-UA"/>
        </w:rPr>
        <w:t>оргкомітет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протягом</w:t>
      </w:r>
      <w:bookmarkStart w:id="0" w:name="_GoBack"/>
      <w:bookmarkEnd w:id="0"/>
      <w:r w:rsidR="007C005B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5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робочих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днів</w:t>
      </w:r>
      <w:r w:rsidR="007C005B" w:rsidRPr="002B1602">
        <w:rPr>
          <w:rFonts w:cs="Times New Roman"/>
          <w:sz w:val="22"/>
          <w:lang w:val="uk-UA"/>
        </w:rPr>
        <w:t xml:space="preserve"> </w:t>
      </w:r>
      <w:r w:rsidR="00583F42" w:rsidRPr="002B1602">
        <w:rPr>
          <w:rFonts w:cs="Times New Roman"/>
          <w:sz w:val="22"/>
          <w:lang w:val="uk-UA"/>
        </w:rPr>
        <w:t>дає відповідь, що</w:t>
      </w:r>
      <w:r w:rsidR="002A2606" w:rsidRPr="002B1602">
        <w:rPr>
          <w:rFonts w:cs="Times New Roman"/>
          <w:sz w:val="22"/>
          <w:lang w:val="uk-UA"/>
        </w:rPr>
        <w:t xml:space="preserve"> </w:t>
      </w:r>
      <w:r w:rsidRPr="002B1602">
        <w:rPr>
          <w:rFonts w:cs="Times New Roman"/>
          <w:sz w:val="22"/>
          <w:lang w:val="uk-UA"/>
        </w:rPr>
        <w:t>«Матеріали отримані» із зазначенням реквізитів для оплати. Авторам, що відправили мате</w:t>
      </w:r>
      <w:r w:rsidRPr="00E95A06">
        <w:rPr>
          <w:rFonts w:cs="Times New Roman"/>
          <w:sz w:val="22"/>
          <w:lang w:val="uk-UA"/>
        </w:rPr>
        <w:t>ріали електронною поштою і не отримали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підтвердження про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 xml:space="preserve">отримання, прохання продублювати листа. </w:t>
      </w:r>
    </w:p>
    <w:p w:rsidR="000A2A72" w:rsidRDefault="00710E81" w:rsidP="00226181">
      <w:pPr>
        <w:spacing w:before="120" w:after="0" w:line="240" w:lineRule="auto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>П</w:t>
      </w:r>
      <w:r w:rsidR="000A2A72">
        <w:rPr>
          <w:rFonts w:cs="Times New Roman"/>
          <w:sz w:val="22"/>
          <w:lang w:val="uk-UA"/>
        </w:rPr>
        <w:t xml:space="preserve">ередбачається культурна програма у вигляді прогулянки на катері по р. Дніпро у </w:t>
      </w:r>
      <w:r w:rsidR="000A2A72" w:rsidRPr="000A2A72">
        <w:rPr>
          <w:rFonts w:cs="Times New Roman"/>
          <w:sz w:val="22"/>
          <w:lang w:val="uk-UA"/>
        </w:rPr>
        <w:t>Регіональн</w:t>
      </w:r>
      <w:r w:rsidR="000A2A72">
        <w:rPr>
          <w:rFonts w:cs="Times New Roman"/>
          <w:sz w:val="22"/>
          <w:lang w:val="uk-UA"/>
        </w:rPr>
        <w:t>ому</w:t>
      </w:r>
      <w:r w:rsidR="000A2A72" w:rsidRPr="000A2A72">
        <w:rPr>
          <w:rFonts w:cs="Times New Roman"/>
          <w:sz w:val="22"/>
          <w:lang w:val="uk-UA"/>
        </w:rPr>
        <w:t xml:space="preserve"> ландшафтн</w:t>
      </w:r>
      <w:r w:rsidR="000A2A72">
        <w:rPr>
          <w:rFonts w:cs="Times New Roman"/>
          <w:sz w:val="22"/>
          <w:lang w:val="uk-UA"/>
        </w:rPr>
        <w:t>ому</w:t>
      </w:r>
      <w:r w:rsidR="000A2A72" w:rsidRPr="000A2A72">
        <w:rPr>
          <w:rFonts w:cs="Times New Roman"/>
          <w:sz w:val="22"/>
          <w:lang w:val="uk-UA"/>
        </w:rPr>
        <w:t xml:space="preserve"> парк</w:t>
      </w:r>
      <w:r w:rsidR="000A2A72">
        <w:rPr>
          <w:rFonts w:cs="Times New Roman"/>
          <w:sz w:val="22"/>
          <w:lang w:val="uk-UA"/>
        </w:rPr>
        <w:t>у</w:t>
      </w:r>
      <w:r w:rsidR="000A2A72" w:rsidRPr="000A2A72">
        <w:rPr>
          <w:rFonts w:cs="Times New Roman"/>
          <w:sz w:val="22"/>
          <w:lang w:val="uk-UA"/>
        </w:rPr>
        <w:t xml:space="preserve"> "Кременчуцькі плавні"</w:t>
      </w:r>
      <w:r w:rsidR="000A2A72">
        <w:rPr>
          <w:rFonts w:cs="Times New Roman"/>
          <w:sz w:val="22"/>
          <w:lang w:val="uk-UA"/>
        </w:rPr>
        <w:t xml:space="preserve">. </w:t>
      </w:r>
    </w:p>
    <w:p w:rsidR="00E95A06" w:rsidRDefault="00E95A06" w:rsidP="00226181">
      <w:pPr>
        <w:widowControl w:val="0"/>
        <w:spacing w:before="120" w:after="0" w:line="240" w:lineRule="auto"/>
        <w:jc w:val="both"/>
        <w:rPr>
          <w:rFonts w:cs="Times New Roman"/>
          <w:sz w:val="22"/>
          <w:lang w:val="uk-UA"/>
        </w:rPr>
      </w:pPr>
      <w:r w:rsidRPr="00E95A06">
        <w:rPr>
          <w:rFonts w:cs="Times New Roman"/>
          <w:sz w:val="22"/>
          <w:lang w:val="uk-UA"/>
        </w:rPr>
        <w:t>Витрати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на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проїзд,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проживання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та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харчування здійснюються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за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власний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рахунок</w:t>
      </w:r>
      <w:r w:rsidR="007C005B">
        <w:rPr>
          <w:rFonts w:cs="Times New Roman"/>
          <w:sz w:val="22"/>
          <w:lang w:val="uk-UA"/>
        </w:rPr>
        <w:t xml:space="preserve"> </w:t>
      </w:r>
      <w:r w:rsidRPr="00E95A06">
        <w:rPr>
          <w:rFonts w:cs="Times New Roman"/>
          <w:sz w:val="22"/>
          <w:lang w:val="uk-UA"/>
        </w:rPr>
        <w:t>учасників конференції. Житло за попереднім замовленням учасників бронюється у готелях м. Кременчука.</w:t>
      </w:r>
    </w:p>
    <w:p w:rsidR="00211071" w:rsidRDefault="0021107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226181" w:rsidRPr="00E95A06" w:rsidRDefault="00226181" w:rsidP="00226181">
      <w:pPr>
        <w:spacing w:after="0" w:line="240" w:lineRule="auto"/>
        <w:jc w:val="center"/>
        <w:rPr>
          <w:rFonts w:ascii="Arial" w:hAnsi="Arial" w:cs="Arial"/>
          <w:b/>
          <w:i/>
          <w:sz w:val="22"/>
          <w:lang w:val="uk-UA"/>
        </w:rPr>
      </w:pPr>
      <w:r w:rsidRPr="00E95A06">
        <w:rPr>
          <w:rFonts w:ascii="Arial" w:hAnsi="Arial" w:cs="Arial"/>
          <w:b/>
          <w:i/>
          <w:sz w:val="22"/>
          <w:lang w:val="uk-UA"/>
        </w:rPr>
        <w:t>Контактні телефони</w:t>
      </w:r>
    </w:p>
    <w:p w:rsidR="00226181" w:rsidRPr="002B1602" w:rsidRDefault="00226181" w:rsidP="00226181">
      <w:pPr>
        <w:spacing w:after="0" w:line="240" w:lineRule="auto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Кафедра «Комп’ютерні та інформаційні системи» </w:t>
      </w:r>
      <w:proofErr w:type="spellStart"/>
      <w:r w:rsidRPr="00E95A06">
        <w:rPr>
          <w:rFonts w:cs="Times New Roman"/>
          <w:sz w:val="22"/>
          <w:lang w:val="uk-UA"/>
        </w:rPr>
        <w:t>КрНУ</w:t>
      </w:r>
      <w:proofErr w:type="spellEnd"/>
      <w:r w:rsidRPr="00E95A06">
        <w:rPr>
          <w:rFonts w:cs="Times New Roman"/>
          <w:sz w:val="22"/>
          <w:lang w:val="uk-UA"/>
        </w:rPr>
        <w:t xml:space="preserve">: </w:t>
      </w:r>
      <w:r w:rsidRPr="002B1602">
        <w:rPr>
          <w:rFonts w:cs="Times New Roman"/>
          <w:sz w:val="22"/>
        </w:rPr>
        <w:t xml:space="preserve">+38 </w:t>
      </w:r>
      <w:r w:rsidRPr="002B1602">
        <w:rPr>
          <w:rFonts w:cs="Times New Roman"/>
          <w:sz w:val="22"/>
          <w:lang w:val="uk-UA"/>
        </w:rPr>
        <w:t xml:space="preserve">(05366) 3-01-45. </w:t>
      </w:r>
    </w:p>
    <w:p w:rsidR="00226181" w:rsidRPr="002B1602" w:rsidRDefault="00226181" w:rsidP="00226181">
      <w:pPr>
        <w:spacing w:after="0" w:line="240" w:lineRule="auto"/>
        <w:jc w:val="both"/>
        <w:rPr>
          <w:rFonts w:cs="Times New Roman"/>
          <w:sz w:val="22"/>
          <w:lang w:val="uk-UA"/>
        </w:rPr>
      </w:pPr>
      <w:proofErr w:type="spellStart"/>
      <w:r w:rsidRPr="002B1602">
        <w:rPr>
          <w:rFonts w:cs="Times New Roman"/>
          <w:sz w:val="22"/>
          <w:lang w:val="uk-UA"/>
        </w:rPr>
        <w:t>Кожемяка</w:t>
      </w:r>
      <w:proofErr w:type="spellEnd"/>
      <w:r w:rsidRPr="002B1602">
        <w:rPr>
          <w:rFonts w:cs="Times New Roman"/>
          <w:sz w:val="22"/>
          <w:lang w:val="uk-UA"/>
        </w:rPr>
        <w:t xml:space="preserve"> Дмитро Сергійович: </w:t>
      </w:r>
      <w:r w:rsidRPr="002B1602">
        <w:rPr>
          <w:rFonts w:cs="Times New Roman"/>
          <w:sz w:val="22"/>
        </w:rPr>
        <w:t xml:space="preserve">+38 </w:t>
      </w:r>
      <w:r w:rsidRPr="002B1602">
        <w:rPr>
          <w:rFonts w:cs="Times New Roman"/>
          <w:sz w:val="22"/>
          <w:lang w:val="uk-UA"/>
        </w:rPr>
        <w:t xml:space="preserve">(067) 69-79-814. </w:t>
      </w:r>
    </w:p>
    <w:p w:rsidR="00226181" w:rsidRDefault="0022618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226181" w:rsidRDefault="0022618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211071" w:rsidRDefault="0021107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226181" w:rsidRDefault="0022618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226181" w:rsidRDefault="0022618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CA5612" w:rsidRPr="00CA5612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CA5612">
        <w:rPr>
          <w:rFonts w:cs="Times New Roman"/>
          <w:b/>
          <w:sz w:val="22"/>
          <w:lang w:val="uk-UA"/>
        </w:rPr>
        <w:lastRenderedPageBreak/>
        <w:t>МІНІСТЕРСТВО ОСВІТИ І НАУКИ УКРАЇНИ</w:t>
      </w:r>
    </w:p>
    <w:p w:rsidR="00211071" w:rsidRDefault="0021107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CA5612" w:rsidRPr="00CA5612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CA5612">
        <w:rPr>
          <w:rFonts w:cs="Times New Roman"/>
          <w:b/>
          <w:sz w:val="22"/>
          <w:lang w:val="uk-UA"/>
        </w:rPr>
        <w:t>КРЕМЕНЧУЦЬКИЙ НАЦІОНАЛЬНИЙ</w:t>
      </w:r>
    </w:p>
    <w:p w:rsidR="00226181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CA5612">
        <w:rPr>
          <w:rFonts w:cs="Times New Roman"/>
          <w:b/>
          <w:sz w:val="22"/>
          <w:lang w:val="uk-UA"/>
        </w:rPr>
        <w:t>УНІВЕРСИТЕТ</w:t>
      </w:r>
      <w:r w:rsidR="00F41C2C">
        <w:rPr>
          <w:rFonts w:cs="Times New Roman"/>
          <w:b/>
          <w:sz w:val="22"/>
          <w:lang w:val="uk-UA"/>
        </w:rPr>
        <w:t xml:space="preserve"> </w:t>
      </w:r>
    </w:p>
    <w:p w:rsidR="00CA5612" w:rsidRPr="00F41C2C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F41C2C">
        <w:rPr>
          <w:rFonts w:cs="Times New Roman"/>
          <w:b/>
          <w:sz w:val="22"/>
          <w:lang w:val="uk-UA"/>
        </w:rPr>
        <w:t>ІМЕНІ МИХАЙЛА ОСТРОГРАДСЬКОГО</w:t>
      </w:r>
    </w:p>
    <w:p w:rsidR="00CA5612" w:rsidRPr="00F41C2C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CA5612" w:rsidRPr="00F41C2C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F41C2C">
        <w:rPr>
          <w:rFonts w:cs="Times New Roman"/>
          <w:b/>
          <w:sz w:val="22"/>
          <w:lang w:val="uk-UA"/>
        </w:rPr>
        <w:t>НАЦІОНАЛЬНИЙ АВІАЦІЙНИЙ УНІВЕРСИТЕТ</w:t>
      </w:r>
    </w:p>
    <w:p w:rsidR="00CA5612" w:rsidRPr="00F41C2C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CA5612" w:rsidRPr="00F41C2C" w:rsidRDefault="00CA5612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F41C2C">
        <w:rPr>
          <w:rFonts w:cs="Times New Roman"/>
          <w:b/>
          <w:sz w:val="22"/>
          <w:lang w:val="uk-UA"/>
        </w:rPr>
        <w:t>ТЕРНОПІЛЬСЬКИЙ</w:t>
      </w:r>
      <w:r w:rsidR="00083251" w:rsidRPr="00F41C2C">
        <w:rPr>
          <w:rFonts w:cs="Times New Roman"/>
          <w:b/>
          <w:sz w:val="22"/>
          <w:lang w:val="uk-UA"/>
        </w:rPr>
        <w:t xml:space="preserve"> НАЦІОНАЛЬНИЙ ЕКОНОМІЧНИЙ УНІВЕРСИТЕТ</w:t>
      </w:r>
    </w:p>
    <w:p w:rsidR="00083251" w:rsidRDefault="0008325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083251" w:rsidRDefault="0008325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083251" w:rsidRDefault="005B1BD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>
        <w:rPr>
          <w:rFonts w:ascii="Bookman Old Style" w:hAnsi="Bookman Old Style"/>
          <w:b/>
          <w:noProof/>
          <w:sz w:val="22"/>
          <w:lang w:eastAsia="ru-RU"/>
        </w:rPr>
        <w:drawing>
          <wp:inline distT="0" distB="0" distL="0" distR="0">
            <wp:extent cx="1800225" cy="1752600"/>
            <wp:effectExtent l="19050" t="0" r="9525" b="0"/>
            <wp:docPr id="2" name="Рисунок 1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51" w:rsidRDefault="00083251" w:rsidP="00CA5612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</w:p>
    <w:p w:rsidR="00083251" w:rsidRPr="00083251" w:rsidRDefault="00C507AD" w:rsidP="00083251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en-US"/>
        </w:rPr>
        <w:t>V</w:t>
      </w:r>
      <w:r w:rsidR="002B7385">
        <w:rPr>
          <w:rFonts w:cs="Times New Roman"/>
          <w:b/>
          <w:sz w:val="28"/>
          <w:szCs w:val="28"/>
          <w:lang w:val="uk-UA"/>
        </w:rPr>
        <w:t>І</w:t>
      </w:r>
      <w:r w:rsidRPr="00D637B4">
        <w:rPr>
          <w:rFonts w:cs="Times New Roman"/>
          <w:b/>
          <w:sz w:val="28"/>
          <w:szCs w:val="28"/>
        </w:rPr>
        <w:t xml:space="preserve"> </w:t>
      </w:r>
      <w:r w:rsidR="00083251" w:rsidRPr="00083251">
        <w:rPr>
          <w:rFonts w:cs="Times New Roman"/>
          <w:b/>
          <w:sz w:val="28"/>
          <w:szCs w:val="28"/>
          <w:lang w:val="uk-UA"/>
        </w:rPr>
        <w:t xml:space="preserve">ВСЕУКРАЇНСЬКА НАУКОВА </w:t>
      </w:r>
    </w:p>
    <w:p w:rsidR="00083251" w:rsidRPr="00083251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251">
        <w:rPr>
          <w:rFonts w:cs="Times New Roman"/>
          <w:b/>
          <w:sz w:val="28"/>
          <w:szCs w:val="28"/>
          <w:lang w:val="uk-UA"/>
        </w:rPr>
        <w:t xml:space="preserve">КОНФЕРЕНЦІЯ </w:t>
      </w:r>
    </w:p>
    <w:p w:rsidR="00083251" w:rsidRPr="00083251" w:rsidRDefault="00083251" w:rsidP="00226181">
      <w:pPr>
        <w:spacing w:before="120" w:after="0" w:line="240" w:lineRule="auto"/>
        <w:jc w:val="center"/>
        <w:rPr>
          <w:rFonts w:cs="Times New Roman"/>
          <w:b/>
          <w:szCs w:val="24"/>
          <w:lang w:val="uk-UA"/>
        </w:rPr>
      </w:pPr>
      <w:r w:rsidRPr="00083251">
        <w:rPr>
          <w:rFonts w:cs="Times New Roman"/>
          <w:b/>
          <w:szCs w:val="24"/>
          <w:lang w:val="uk-UA"/>
        </w:rPr>
        <w:t>«</w:t>
      </w:r>
      <w:r w:rsidR="00C507AD">
        <w:rPr>
          <w:rFonts w:cs="Times New Roman"/>
          <w:b/>
          <w:szCs w:val="24"/>
          <w:lang w:val="uk-UA"/>
        </w:rPr>
        <w:t>М</w:t>
      </w:r>
      <w:r w:rsidR="00C507AD" w:rsidRPr="00083251">
        <w:rPr>
          <w:rFonts w:cs="Times New Roman"/>
          <w:b/>
          <w:szCs w:val="24"/>
          <w:lang w:val="uk-UA"/>
        </w:rPr>
        <w:t xml:space="preserve">атематичне моделювання </w:t>
      </w:r>
      <w:r w:rsidRPr="00083251">
        <w:rPr>
          <w:rFonts w:cs="Times New Roman"/>
          <w:b/>
          <w:szCs w:val="24"/>
          <w:lang w:val="uk-UA"/>
        </w:rPr>
        <w:t xml:space="preserve">та </w:t>
      </w:r>
    </w:p>
    <w:p w:rsidR="00083251" w:rsidRPr="00083251" w:rsidRDefault="00C507AD" w:rsidP="00226181">
      <w:pPr>
        <w:widowControl w:val="0"/>
        <w:spacing w:after="120" w:line="240" w:lineRule="auto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м</w:t>
      </w:r>
      <w:r w:rsidRPr="00083251">
        <w:rPr>
          <w:rFonts w:cs="Times New Roman"/>
          <w:b/>
          <w:szCs w:val="24"/>
          <w:lang w:val="uk-UA"/>
        </w:rPr>
        <w:t>атематичн</w:t>
      </w:r>
      <w:r>
        <w:rPr>
          <w:rFonts w:cs="Times New Roman"/>
          <w:b/>
          <w:szCs w:val="24"/>
          <w:lang w:val="uk-UA"/>
        </w:rPr>
        <w:t>а</w:t>
      </w:r>
      <w:r w:rsidRPr="00083251">
        <w:rPr>
          <w:rFonts w:cs="Times New Roman"/>
          <w:b/>
          <w:szCs w:val="24"/>
          <w:lang w:val="uk-UA"/>
        </w:rPr>
        <w:t xml:space="preserve"> </w:t>
      </w:r>
      <w:r>
        <w:rPr>
          <w:rFonts w:cs="Times New Roman"/>
          <w:b/>
          <w:szCs w:val="24"/>
          <w:lang w:val="uk-UA"/>
        </w:rPr>
        <w:t>фізика</w:t>
      </w:r>
      <w:r w:rsidR="00083251" w:rsidRPr="00083251">
        <w:rPr>
          <w:rFonts w:cs="Times New Roman"/>
          <w:b/>
          <w:szCs w:val="24"/>
          <w:lang w:val="uk-UA"/>
        </w:rPr>
        <w:t xml:space="preserve">» </w:t>
      </w:r>
    </w:p>
    <w:p w:rsidR="00083251" w:rsidRPr="002B1602" w:rsidRDefault="00083251" w:rsidP="00226181">
      <w:pPr>
        <w:widowControl w:val="0"/>
        <w:spacing w:before="120" w:after="0" w:line="240" w:lineRule="auto"/>
        <w:jc w:val="center"/>
        <w:rPr>
          <w:rFonts w:cs="Times New Roman"/>
          <w:sz w:val="22"/>
          <w:lang w:val="uk-UA"/>
        </w:rPr>
      </w:pPr>
      <w:r w:rsidRPr="00F41C2C">
        <w:rPr>
          <w:rFonts w:cs="Times New Roman"/>
          <w:sz w:val="22"/>
          <w:lang w:val="uk-UA"/>
        </w:rPr>
        <w:t xml:space="preserve"> </w:t>
      </w:r>
      <w:r w:rsidRPr="00B949B8">
        <w:rPr>
          <w:rFonts w:cs="Times New Roman"/>
          <w:sz w:val="22"/>
          <w:lang w:val="uk-UA"/>
        </w:rPr>
        <w:t>(</w:t>
      </w:r>
      <w:r w:rsidRPr="002B1602">
        <w:rPr>
          <w:rFonts w:cs="Times New Roman"/>
          <w:sz w:val="22"/>
          <w:lang w:val="uk-UA"/>
        </w:rPr>
        <w:t xml:space="preserve">Посвідчення </w:t>
      </w:r>
      <w:proofErr w:type="spellStart"/>
      <w:r w:rsidRPr="002B1602">
        <w:rPr>
          <w:rFonts w:cs="Times New Roman"/>
          <w:sz w:val="22"/>
          <w:lang w:val="uk-UA"/>
        </w:rPr>
        <w:t>УкрІНТЕІ</w:t>
      </w:r>
      <w:proofErr w:type="spellEnd"/>
      <w:r w:rsidRPr="002B1602">
        <w:rPr>
          <w:rFonts w:cs="Times New Roman"/>
          <w:sz w:val="22"/>
          <w:lang w:val="uk-UA"/>
        </w:rPr>
        <w:t xml:space="preserve"> про реєстрацію</w:t>
      </w:r>
      <w:r w:rsidR="007C005B" w:rsidRPr="002B1602">
        <w:rPr>
          <w:rFonts w:cs="Times New Roman"/>
          <w:sz w:val="22"/>
          <w:lang w:val="uk-UA"/>
        </w:rPr>
        <w:t xml:space="preserve"> </w:t>
      </w:r>
    </w:p>
    <w:p w:rsidR="00083251" w:rsidRPr="002B1602" w:rsidRDefault="00083251" w:rsidP="00083251">
      <w:pPr>
        <w:widowControl w:val="0"/>
        <w:spacing w:after="0" w:line="240" w:lineRule="auto"/>
        <w:jc w:val="center"/>
        <w:rPr>
          <w:rFonts w:cs="Times New Roman"/>
          <w:sz w:val="22"/>
          <w:lang w:val="uk-UA"/>
        </w:rPr>
      </w:pPr>
      <w:r w:rsidRPr="002B1602">
        <w:rPr>
          <w:rFonts w:cs="Times New Roman"/>
          <w:sz w:val="22"/>
          <w:lang w:val="uk-UA"/>
        </w:rPr>
        <w:t xml:space="preserve">№ </w:t>
      </w:r>
      <w:r w:rsidR="002B1602" w:rsidRPr="002B1602">
        <w:rPr>
          <w:rFonts w:cs="Times New Roman"/>
          <w:sz w:val="22"/>
          <w:lang w:val="uk-UA"/>
        </w:rPr>
        <w:t>655</w:t>
      </w:r>
      <w:r w:rsidRPr="002B1602">
        <w:rPr>
          <w:rFonts w:cs="Times New Roman"/>
          <w:sz w:val="22"/>
          <w:lang w:val="uk-UA"/>
        </w:rPr>
        <w:t xml:space="preserve"> від </w:t>
      </w:r>
      <w:r w:rsidR="002B1602" w:rsidRPr="002B1602">
        <w:rPr>
          <w:rFonts w:cs="Times New Roman"/>
          <w:sz w:val="22"/>
          <w:lang w:val="uk-UA"/>
        </w:rPr>
        <w:t xml:space="preserve">26.10.2017 </w:t>
      </w:r>
      <w:r w:rsidRPr="002B1602">
        <w:rPr>
          <w:rFonts w:cs="Times New Roman"/>
          <w:sz w:val="22"/>
          <w:lang w:val="uk-UA"/>
        </w:rPr>
        <w:t xml:space="preserve">р.) </w:t>
      </w:r>
    </w:p>
    <w:p w:rsidR="00083251" w:rsidRPr="00C507AD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C507AD">
        <w:rPr>
          <w:rFonts w:cs="Times New Roman"/>
          <w:b/>
          <w:sz w:val="22"/>
          <w:lang w:val="uk-UA"/>
        </w:rPr>
        <w:t xml:space="preserve"> </w:t>
      </w:r>
    </w:p>
    <w:p w:rsidR="00083251" w:rsidRPr="00083251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083251">
        <w:rPr>
          <w:rFonts w:cs="Times New Roman"/>
          <w:b/>
          <w:sz w:val="22"/>
          <w:lang w:val="uk-UA"/>
        </w:rPr>
        <w:t xml:space="preserve">ЗАПРОШЕННЯ </w:t>
      </w:r>
    </w:p>
    <w:p w:rsidR="00083251" w:rsidRPr="00083251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083251">
        <w:rPr>
          <w:rFonts w:cs="Times New Roman"/>
          <w:b/>
          <w:sz w:val="22"/>
          <w:lang w:val="uk-UA"/>
        </w:rPr>
        <w:t xml:space="preserve">НА КОНФЕРЕНЦІЮ </w:t>
      </w:r>
    </w:p>
    <w:p w:rsidR="00083251" w:rsidRPr="00083251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083251">
        <w:rPr>
          <w:rFonts w:cs="Times New Roman"/>
          <w:b/>
          <w:sz w:val="22"/>
          <w:lang w:val="uk-UA"/>
        </w:rPr>
        <w:t xml:space="preserve"> </w:t>
      </w:r>
    </w:p>
    <w:p w:rsidR="00083251" w:rsidRPr="00083251" w:rsidRDefault="005B1BD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2B1602">
        <w:rPr>
          <w:rFonts w:cs="Times New Roman"/>
          <w:b/>
          <w:sz w:val="22"/>
        </w:rPr>
        <w:t>4</w:t>
      </w:r>
      <w:r w:rsidR="00083251" w:rsidRPr="00F41C2C">
        <w:rPr>
          <w:rFonts w:cs="Times New Roman"/>
          <w:b/>
          <w:sz w:val="22"/>
          <w:lang w:val="uk-UA"/>
        </w:rPr>
        <w:t>–</w:t>
      </w:r>
      <w:r w:rsidRPr="002B1602">
        <w:rPr>
          <w:rFonts w:cs="Times New Roman"/>
          <w:b/>
          <w:sz w:val="22"/>
        </w:rPr>
        <w:t>6</w:t>
      </w:r>
      <w:r w:rsidR="00083251" w:rsidRPr="00F41C2C">
        <w:rPr>
          <w:rFonts w:cs="Times New Roman"/>
          <w:b/>
          <w:sz w:val="22"/>
          <w:lang w:val="uk-UA"/>
        </w:rPr>
        <w:t xml:space="preserve"> </w:t>
      </w:r>
      <w:r w:rsidR="00F41C2C" w:rsidRPr="00F41C2C">
        <w:rPr>
          <w:rFonts w:cs="Times New Roman"/>
          <w:b/>
          <w:sz w:val="22"/>
          <w:lang w:val="uk-UA"/>
        </w:rPr>
        <w:t>жовтня</w:t>
      </w:r>
      <w:r w:rsidR="00083251" w:rsidRPr="00083251">
        <w:rPr>
          <w:rFonts w:cs="Times New Roman"/>
          <w:b/>
          <w:sz w:val="22"/>
          <w:lang w:val="uk-UA"/>
        </w:rPr>
        <w:t xml:space="preserve"> 201</w:t>
      </w:r>
      <w:r w:rsidR="002B7385">
        <w:rPr>
          <w:rFonts w:cs="Times New Roman"/>
          <w:b/>
          <w:sz w:val="22"/>
          <w:lang w:val="uk-UA"/>
        </w:rPr>
        <w:t>8</w:t>
      </w:r>
      <w:r w:rsidR="00083251" w:rsidRPr="00083251">
        <w:rPr>
          <w:rFonts w:cs="Times New Roman"/>
          <w:b/>
          <w:sz w:val="22"/>
          <w:lang w:val="uk-UA"/>
        </w:rPr>
        <w:t xml:space="preserve"> р. </w:t>
      </w:r>
    </w:p>
    <w:p w:rsidR="00083251" w:rsidRPr="00CA5612" w:rsidRDefault="00083251" w:rsidP="00083251">
      <w:pPr>
        <w:widowControl w:val="0"/>
        <w:spacing w:after="0" w:line="240" w:lineRule="auto"/>
        <w:jc w:val="center"/>
        <w:rPr>
          <w:rFonts w:cs="Times New Roman"/>
          <w:b/>
          <w:sz w:val="22"/>
          <w:lang w:val="uk-UA"/>
        </w:rPr>
      </w:pPr>
      <w:r w:rsidRPr="00083251">
        <w:rPr>
          <w:rFonts w:cs="Times New Roman"/>
          <w:b/>
          <w:sz w:val="22"/>
          <w:lang w:val="uk-UA"/>
        </w:rPr>
        <w:t>м. Кременчук</w:t>
      </w:r>
    </w:p>
    <w:sectPr w:rsidR="00083251" w:rsidRPr="00CA5612" w:rsidSect="00CA5612">
      <w:pgSz w:w="16838" w:h="11906" w:orient="landscape"/>
      <w:pgMar w:top="709" w:right="536" w:bottom="426" w:left="851" w:header="708" w:footer="708" w:gutter="0"/>
      <w:cols w:num="3" w:space="3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036A"/>
    <w:multiLevelType w:val="hybridMultilevel"/>
    <w:tmpl w:val="E36EA078"/>
    <w:lvl w:ilvl="0" w:tplc="2BB04DB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57F"/>
    <w:rsid w:val="0002151B"/>
    <w:rsid w:val="00083251"/>
    <w:rsid w:val="000A2A72"/>
    <w:rsid w:val="00190568"/>
    <w:rsid w:val="001A6CEE"/>
    <w:rsid w:val="001C0B54"/>
    <w:rsid w:val="00211071"/>
    <w:rsid w:val="00226181"/>
    <w:rsid w:val="00271B36"/>
    <w:rsid w:val="002A2606"/>
    <w:rsid w:val="002B1602"/>
    <w:rsid w:val="002B7385"/>
    <w:rsid w:val="002C69D5"/>
    <w:rsid w:val="002F35E4"/>
    <w:rsid w:val="003138C5"/>
    <w:rsid w:val="003F1743"/>
    <w:rsid w:val="004448F1"/>
    <w:rsid w:val="004520B1"/>
    <w:rsid w:val="004D5EB3"/>
    <w:rsid w:val="00513BDD"/>
    <w:rsid w:val="0053386D"/>
    <w:rsid w:val="00577554"/>
    <w:rsid w:val="00583F42"/>
    <w:rsid w:val="00591A59"/>
    <w:rsid w:val="005B1BD1"/>
    <w:rsid w:val="005D6DB0"/>
    <w:rsid w:val="006766AD"/>
    <w:rsid w:val="006E6F2F"/>
    <w:rsid w:val="00710E81"/>
    <w:rsid w:val="00737381"/>
    <w:rsid w:val="007C005B"/>
    <w:rsid w:val="007E1716"/>
    <w:rsid w:val="007F571C"/>
    <w:rsid w:val="008304EE"/>
    <w:rsid w:val="0087157F"/>
    <w:rsid w:val="008C2A2E"/>
    <w:rsid w:val="009B3834"/>
    <w:rsid w:val="009C277F"/>
    <w:rsid w:val="00A1105A"/>
    <w:rsid w:val="00AD77FB"/>
    <w:rsid w:val="00AE022D"/>
    <w:rsid w:val="00B35AB0"/>
    <w:rsid w:val="00B949B8"/>
    <w:rsid w:val="00BE0CD7"/>
    <w:rsid w:val="00BF0C1B"/>
    <w:rsid w:val="00C507AD"/>
    <w:rsid w:val="00CA5612"/>
    <w:rsid w:val="00CB54C2"/>
    <w:rsid w:val="00D637B4"/>
    <w:rsid w:val="00D77116"/>
    <w:rsid w:val="00DA19A4"/>
    <w:rsid w:val="00DC6489"/>
    <w:rsid w:val="00DE3802"/>
    <w:rsid w:val="00E765C0"/>
    <w:rsid w:val="00E95A06"/>
    <w:rsid w:val="00F41C2C"/>
    <w:rsid w:val="00FC3A29"/>
    <w:rsid w:val="00FC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16</cp:revision>
  <dcterms:created xsi:type="dcterms:W3CDTF">2016-02-05T10:53:00Z</dcterms:created>
  <dcterms:modified xsi:type="dcterms:W3CDTF">2018-03-13T21:57:00Z</dcterms:modified>
</cp:coreProperties>
</file>