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A2" w:rsidRDefault="00922077" w:rsidP="00922077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bookmarkStart w:id="0" w:name="_GoBack"/>
      <w:bookmarkEnd w:id="0"/>
      <w:r w:rsidRPr="0094649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Вимоги до наукових робіт</w:t>
      </w:r>
      <w:r w:rsidR="00BF39A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студентів: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текст друкується шрифтом Times New Roman, міжрядковий інтервал 1.5, кегль 14, аркуш формату А4, поля: ліве - 30 мм, праве - 1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0 мм, верхнє і нижнє - по 20 мм.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загальну характеристику роботи.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наукова робота обов’язково має містити посилання на джерела інформації у разі використання ідей, тверджень, відом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остей, отриманих іншими особами.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креслення та ілюстрації, що додаються до роботи, повинні бути скомпоновані на аркуші формату А3 або А4.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наукові роботи подаються в друкованому вигляді та на електронних носіях.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наукові роботи виконуються українською мовою.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окремо під тим самим шифром подаються відомості про автора (авторів) та наукового керівника наукової роботи (додаток 1).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2659B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аукові роботи подаються в друкованому вигляді та на електронних носіях.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наукові роботи, подані на другий тур Конкурсу з порушенням вимог, до 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участі у Конкурсі не допускаються.</w:t>
      </w:r>
    </w:p>
    <w:p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не можна подавати одну й ту саму наукову роботу до різних базових вищих навчальних закладів.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148"/>
      </w:tblGrid>
      <w:tr w:rsidR="00922077" w:rsidRPr="002659BA" w:rsidTr="00AD6944">
        <w:trPr>
          <w:trHeight w:val="1702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077" w:rsidRPr="002659BA" w:rsidRDefault="00922077" w:rsidP="00AD6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077" w:rsidRPr="002659BA" w:rsidRDefault="00922077" w:rsidP="00AD6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IІІ)</w:t>
            </w:r>
          </w:p>
        </w:tc>
      </w:tr>
    </w:tbl>
    <w:bookmarkStart w:id="1" w:name="n99"/>
    <w:bookmarkEnd w:id="1"/>
    <w:p w:rsidR="00922077" w:rsidRPr="002659BA" w:rsidRDefault="00922077" w:rsidP="0092207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"http://zakon3.rada.gov.ua/laws/file/text/54/f467311n119.doc" </w:instrTex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2659B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ВІДОМОСТІ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автора (авторів) та наукового керівника наукової роботи</w:t>
      </w:r>
    </w:p>
    <w:p w:rsidR="00922077" w:rsidRPr="002659BA" w:rsidRDefault="00922077" w:rsidP="00922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BA">
        <w:rPr>
          <w:rFonts w:ascii="Times New Roman" w:hAnsi="Times New Roman" w:cs="Times New Roman"/>
          <w:b/>
          <w:sz w:val="28"/>
          <w:szCs w:val="28"/>
        </w:rPr>
        <w:t xml:space="preserve"> «________________________________»</w:t>
      </w:r>
    </w:p>
    <w:p w:rsidR="00922077" w:rsidRPr="002659BA" w:rsidRDefault="00922077" w:rsidP="00922077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2659BA">
        <w:rPr>
          <w:rFonts w:ascii="Times New Roman" w:hAnsi="Times New Roman" w:cs="Times New Roman"/>
          <w:sz w:val="16"/>
          <w:szCs w:val="16"/>
        </w:rPr>
        <w:t xml:space="preserve"> (шифр)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922077" w:rsidRPr="002659BA" w:rsidTr="00AD6944">
        <w:trPr>
          <w:trHeight w:val="352"/>
        </w:trPr>
        <w:tc>
          <w:tcPr>
            <w:tcW w:w="9648" w:type="dxa"/>
            <w:gridSpan w:val="2"/>
            <w:vAlign w:val="center"/>
          </w:tcPr>
          <w:p w:rsidR="00922077" w:rsidRPr="002659BA" w:rsidRDefault="00922077" w:rsidP="00AD69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tabs>
                <w:tab w:val="left" w:pos="4284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1. Прізвище  ___________________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2. Ім’я (повністю)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922077" w:rsidRPr="002659BA" w:rsidTr="00AD6944">
        <w:trPr>
          <w:trHeight w:val="265"/>
        </w:trPr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922077" w:rsidRPr="002659BA" w:rsidTr="00AD6944">
        <w:trPr>
          <w:trHeight w:val="1095"/>
        </w:trPr>
        <w:tc>
          <w:tcPr>
            <w:tcW w:w="5148" w:type="dxa"/>
          </w:tcPr>
          <w:p w:rsidR="00922077" w:rsidRPr="002659BA" w:rsidRDefault="00922077" w:rsidP="00AD694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9B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4. 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Місце роботи, телефон, е-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5. Факультет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(інститут)______________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9. Телефон, е-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10"/>
        </w:rPr>
      </w:pP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2659BA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Автор роботи</w:t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Рішенням конкурсної комісії ___________________________________________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 xml:space="preserve">Студент(ка) _________________________________ рекомендується для участі у </w:t>
      </w:r>
      <w:r w:rsidRPr="002659BA">
        <w:rPr>
          <w:rFonts w:ascii="Times New Roman" w:hAnsi="Times New Roman" w:cs="Times New Roman"/>
          <w:sz w:val="20"/>
          <w:szCs w:val="20"/>
        </w:rPr>
        <w:t xml:space="preserve">  </w:t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  <w:r w:rsidRPr="002659B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 xml:space="preserve">у ІІ турі Всеукраїнського конкурсу студентських наукових робіт з 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8"/>
          <w:szCs w:val="8"/>
        </w:rPr>
      </w:pPr>
      <w:r w:rsidRPr="002659BA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18"/>
          <w:szCs w:val="18"/>
        </w:rPr>
      </w:pPr>
      <w:r w:rsidRPr="002659B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922077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</w:p>
    <w:p w:rsidR="00922077" w:rsidRPr="002659BA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2659BA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 ____________             ______________________</w:t>
      </w:r>
    </w:p>
    <w:p w:rsidR="00922077" w:rsidRPr="002659BA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82528E" w:rsidRDefault="00922077" w:rsidP="00922077">
      <w:pPr>
        <w:spacing w:after="0" w:line="240" w:lineRule="auto"/>
        <w:ind w:right="279"/>
      </w:pPr>
      <w:r w:rsidRPr="002659BA">
        <w:rPr>
          <w:rFonts w:ascii="Times New Roman" w:hAnsi="Times New Roman" w:cs="Times New Roman"/>
          <w:sz w:val="28"/>
          <w:lang w:val="uk-UA"/>
        </w:rPr>
        <w:t xml:space="preserve">  </w:t>
      </w:r>
      <w:r w:rsidRPr="002659BA">
        <w:rPr>
          <w:rFonts w:ascii="Times New Roman" w:hAnsi="Times New Roman" w:cs="Times New Roman"/>
          <w:sz w:val="28"/>
        </w:rPr>
        <w:t>____  ____________________20 __ року</w:t>
      </w:r>
    </w:p>
    <w:sectPr w:rsidR="0082528E" w:rsidSect="009220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28F"/>
    <w:multiLevelType w:val="hybridMultilevel"/>
    <w:tmpl w:val="9EACBB5E"/>
    <w:lvl w:ilvl="0" w:tplc="BA04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4"/>
    <w:rsid w:val="00801AB0"/>
    <w:rsid w:val="0082528E"/>
    <w:rsid w:val="008B7CD4"/>
    <w:rsid w:val="00922077"/>
    <w:rsid w:val="00BF39A2"/>
    <w:rsid w:val="00D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2019-10-22T07:14:00Z</dcterms:created>
  <dcterms:modified xsi:type="dcterms:W3CDTF">2019-10-22T07:14:00Z</dcterms:modified>
</cp:coreProperties>
</file>