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9A" w:rsidRDefault="003D0B9A" w:rsidP="003D0B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Заявка на участь у </w:t>
      </w:r>
      <w:proofErr w:type="spellStart"/>
      <w:r>
        <w:rPr>
          <w:rFonts w:ascii="Times New Roman" w:hAnsi="Times New Roman"/>
          <w:sz w:val="28"/>
          <w:szCs w:val="28"/>
        </w:rPr>
        <w:t>on-line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вебінарах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«Спілкуємося віртуально зі світом», які проводить Центр міжнародної освіти проводить з 9 червня по 30 червня 2020р.  </w:t>
      </w:r>
    </w:p>
    <w:p w:rsidR="003D0B9A" w:rsidRDefault="003D0B9A" w:rsidP="003D0B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2524"/>
        <w:gridCol w:w="1509"/>
        <w:gridCol w:w="1276"/>
        <w:gridCol w:w="1559"/>
        <w:gridCol w:w="1554"/>
      </w:tblGrid>
      <w:tr w:rsidR="003D0B9A" w:rsidTr="00C046F8">
        <w:tc>
          <w:tcPr>
            <w:tcW w:w="1207" w:type="dxa"/>
          </w:tcPr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6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6">
              <w:rPr>
                <w:rFonts w:ascii="Times New Roman" w:hAnsi="Times New Roman"/>
                <w:b/>
                <w:sz w:val="24"/>
                <w:szCs w:val="24"/>
              </w:rPr>
              <w:t>Студент/працівник</w:t>
            </w:r>
          </w:p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6">
              <w:rPr>
                <w:rFonts w:ascii="Times New Roman" w:hAnsi="Times New Roman"/>
                <w:b/>
                <w:sz w:val="24"/>
                <w:szCs w:val="24"/>
              </w:rPr>
              <w:t>ННІ</w:t>
            </w:r>
          </w:p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6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6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6D4F16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3D0B9A" w:rsidTr="00C046F8">
        <w:tc>
          <w:tcPr>
            <w:tcW w:w="1207" w:type="dxa"/>
          </w:tcPr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D0B9A" w:rsidRPr="006D4F16" w:rsidRDefault="003D0B9A" w:rsidP="00C046F8">
            <w:pPr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0B9A" w:rsidRPr="005264AA" w:rsidRDefault="003D0B9A" w:rsidP="003D0B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53842" w:rsidRDefault="002F0667"/>
    <w:sectPr w:rsidR="00E53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9A"/>
    <w:rsid w:val="002F0667"/>
    <w:rsid w:val="0032581A"/>
    <w:rsid w:val="003D0B9A"/>
    <w:rsid w:val="006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1BFD-4BDD-43DE-9290-615EF818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2020-06-08T20:31:00Z</dcterms:created>
  <dcterms:modified xsi:type="dcterms:W3CDTF">2020-06-08T20:31:00Z</dcterms:modified>
</cp:coreProperties>
</file>